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31D8" w14:textId="77777777" w:rsidR="001D7959" w:rsidRDefault="001D7959" w:rsidP="00E82EEC">
      <w:pPr>
        <w:jc w:val="center"/>
        <w:rPr>
          <w:rFonts w:ascii="Century Gothic" w:hAnsi="Century Gothic" w:cs="Arial"/>
          <w:b/>
          <w:lang w:val="pt-PT"/>
        </w:rPr>
      </w:pPr>
    </w:p>
    <w:p w14:paraId="1F043416" w14:textId="0BB62864" w:rsidR="00E82EEC" w:rsidRPr="0089551A" w:rsidRDefault="00E82EEC" w:rsidP="00E82EEC">
      <w:pPr>
        <w:jc w:val="center"/>
        <w:rPr>
          <w:rFonts w:ascii="Century Gothic" w:hAnsi="Century Gothic" w:cs="Arial"/>
          <w:b/>
          <w:lang w:val="en-GB"/>
        </w:rPr>
      </w:pPr>
      <w:r w:rsidRPr="0089551A">
        <w:rPr>
          <w:rFonts w:ascii="Century Gothic" w:hAnsi="Century Gothic" w:cs="Arial"/>
          <w:b/>
          <w:lang w:val="en-GB"/>
        </w:rPr>
        <w:t>Ficha STA (Staff Mobility for Teaching):</w:t>
      </w:r>
    </w:p>
    <w:p w14:paraId="7F4EFF7D" w14:textId="77777777" w:rsidR="00E82EEC" w:rsidRDefault="00E82EEC" w:rsidP="00E82EEC">
      <w:pPr>
        <w:tabs>
          <w:tab w:val="left" w:pos="2616"/>
        </w:tabs>
      </w:pPr>
    </w:p>
    <w:p w14:paraId="14AC53E7" w14:textId="77777777" w:rsidR="00E82EEC" w:rsidRDefault="00E82EEC" w:rsidP="00E82EEC">
      <w:pPr>
        <w:tabs>
          <w:tab w:val="left" w:pos="2616"/>
        </w:tabs>
        <w:jc w:val="both"/>
      </w:pPr>
    </w:p>
    <w:p w14:paraId="321B7134" w14:textId="6B39DEC8" w:rsidR="00E82EEC" w:rsidRPr="0062293F" w:rsidRDefault="00E82EEC" w:rsidP="00E82EEC">
      <w:pPr>
        <w:framePr w:w="4759" w:h="613" w:hSpace="141" w:wrap="around" w:vAnchor="text" w:hAnchor="page" w:x="1768" w:y="1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b/>
          <w:bCs/>
          <w:sz w:val="20"/>
          <w:szCs w:val="20"/>
        </w:rPr>
      </w:pPr>
      <w:r w:rsidRPr="0062293F">
        <w:rPr>
          <w:rFonts w:ascii="Arial" w:hAnsi="Arial" w:cs="Arial"/>
          <w:b/>
          <w:bCs/>
          <w:sz w:val="20"/>
          <w:szCs w:val="20"/>
        </w:rPr>
        <w:t xml:space="preserve">Nº de </w:t>
      </w:r>
      <w:proofErr w:type="spellStart"/>
      <w:r w:rsidRPr="0062293F">
        <w:rPr>
          <w:rFonts w:ascii="Arial" w:hAnsi="Arial" w:cs="Arial"/>
          <w:b/>
          <w:bCs/>
          <w:sz w:val="20"/>
          <w:szCs w:val="20"/>
        </w:rPr>
        <w:t>processo</w:t>
      </w:r>
      <w:proofErr w:type="spellEnd"/>
      <w:r w:rsidRPr="0062293F">
        <w:rPr>
          <w:rFonts w:ascii="Arial" w:hAnsi="Arial" w:cs="Arial"/>
          <w:b/>
          <w:bCs/>
          <w:sz w:val="20"/>
          <w:szCs w:val="20"/>
        </w:rPr>
        <w:t>:</w:t>
      </w:r>
      <w:r w:rsidRPr="00B4483E">
        <w:rPr>
          <w:rFonts w:ascii="Arial" w:hAnsi="Arial" w:cs="Arial"/>
          <w:b/>
          <w:bCs/>
          <w:sz w:val="20"/>
          <w:szCs w:val="20"/>
        </w:rPr>
        <w:t xml:space="preserve"> </w:t>
      </w:r>
      <w:r w:rsidR="00B4483E" w:rsidRPr="00B4483E">
        <w:rPr>
          <w:rFonts w:ascii="Arial" w:hAnsi="Arial" w:cs="Arial"/>
          <w:b/>
          <w:bCs/>
          <w:sz w:val="20"/>
          <w:szCs w:val="20"/>
          <w:lang w:val="pt-PT"/>
        </w:rPr>
        <w:t>000320816</w:t>
      </w:r>
      <w:r w:rsidR="00B4483E" w:rsidRPr="00B4483E">
        <w:rPr>
          <w:rFonts w:ascii="Arial" w:hAnsi="Arial" w:cs="Arial"/>
          <w:b/>
          <w:bCs/>
          <w:sz w:val="20"/>
          <w:szCs w:val="20"/>
          <w:lang w:val="pt-PT"/>
        </w:rPr>
        <w:t>-26/27-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24"/>
            <w:enabled/>
            <w:calcOnExit w:val="0"/>
            <w:textInput/>
          </w:ffData>
        </w:fldChar>
      </w:r>
      <w:bookmarkStart w:id="0" w:name="Texto124"/>
      <w:r w:rsidR="00553E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89551A">
        <w:rPr>
          <w:rFonts w:ascii="Arial" w:hAnsi="Arial" w:cs="Arial"/>
          <w:b/>
          <w:bCs/>
          <w:sz w:val="20"/>
          <w:szCs w:val="20"/>
        </w:rPr>
        <w:t> </w:t>
      </w:r>
      <w:r w:rsidR="0089551A">
        <w:rPr>
          <w:rFonts w:ascii="Arial" w:hAnsi="Arial" w:cs="Arial"/>
          <w:b/>
          <w:bCs/>
          <w:sz w:val="20"/>
          <w:szCs w:val="20"/>
        </w:rPr>
        <w:t> </w:t>
      </w:r>
      <w:r w:rsidR="0089551A">
        <w:rPr>
          <w:rFonts w:ascii="Arial" w:hAnsi="Arial" w:cs="Arial"/>
          <w:b/>
          <w:bCs/>
          <w:sz w:val="20"/>
          <w:szCs w:val="20"/>
        </w:rPr>
        <w:t> </w:t>
      </w:r>
      <w:r w:rsidR="0089551A">
        <w:rPr>
          <w:rFonts w:ascii="Arial" w:hAnsi="Arial" w:cs="Arial"/>
          <w:b/>
          <w:bCs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0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25"/>
            <w:enabled/>
            <w:calcOnExit w:val="0"/>
            <w:textInput/>
          </w:ffData>
        </w:fldChar>
      </w:r>
      <w:bookmarkStart w:id="1" w:name="Texto125"/>
      <w:r w:rsidR="00553E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89551A">
        <w:rPr>
          <w:rFonts w:ascii="Arial" w:hAnsi="Arial" w:cs="Arial"/>
          <w:b/>
          <w:bCs/>
          <w:sz w:val="20"/>
          <w:szCs w:val="20"/>
        </w:rPr>
        <w:t> </w:t>
      </w:r>
      <w:r w:rsidR="0089551A">
        <w:rPr>
          <w:rFonts w:ascii="Arial" w:hAnsi="Arial" w:cs="Arial"/>
          <w:b/>
          <w:bCs/>
          <w:sz w:val="20"/>
          <w:szCs w:val="20"/>
        </w:rPr>
        <w:t> </w:t>
      </w:r>
      <w:r w:rsidR="0089551A">
        <w:rPr>
          <w:rFonts w:ascii="Arial" w:hAnsi="Arial" w:cs="Arial"/>
          <w:b/>
          <w:bCs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"/>
    </w:p>
    <w:p w14:paraId="61D298C7" w14:textId="77777777" w:rsidR="00E82EEC" w:rsidRDefault="00E82EEC" w:rsidP="00E82EEC">
      <w:pPr>
        <w:tabs>
          <w:tab w:val="left" w:pos="2616"/>
        </w:tabs>
        <w:jc w:val="both"/>
        <w:rPr>
          <w:rFonts w:ascii="Arial Black" w:hAnsi="Arial Black"/>
          <w:sz w:val="20"/>
          <w:szCs w:val="20"/>
        </w:rPr>
      </w:pPr>
    </w:p>
    <w:p w14:paraId="673BEFAB" w14:textId="77777777" w:rsidR="00E82EEC" w:rsidRDefault="00E82EEC" w:rsidP="00E82EEC">
      <w:pPr>
        <w:tabs>
          <w:tab w:val="left" w:pos="2616"/>
        </w:tabs>
        <w:jc w:val="both"/>
        <w:rPr>
          <w:rFonts w:ascii="Arial Black" w:hAnsi="Arial Black"/>
          <w:sz w:val="20"/>
          <w:szCs w:val="20"/>
        </w:rPr>
      </w:pPr>
    </w:p>
    <w:p w14:paraId="01666A1D" w14:textId="77777777" w:rsidR="00E82EEC" w:rsidRDefault="00E82EEC" w:rsidP="00E82EEC">
      <w:pPr>
        <w:tabs>
          <w:tab w:val="left" w:pos="2616"/>
        </w:tabs>
        <w:jc w:val="both"/>
        <w:rPr>
          <w:rFonts w:ascii="Arial Black" w:hAnsi="Arial Black"/>
          <w:sz w:val="20"/>
          <w:szCs w:val="20"/>
        </w:rPr>
      </w:pPr>
    </w:p>
    <w:p w14:paraId="40817F7E" w14:textId="77777777" w:rsidR="00E82EEC" w:rsidRDefault="00E82EEC" w:rsidP="00E82EEC">
      <w:pPr>
        <w:tabs>
          <w:tab w:val="left" w:pos="2616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6F06E234" w14:textId="244EA362" w:rsidR="00E82EEC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Nome 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18"/>
            <w:enabled/>
            <w:calcOnExit w:val="0"/>
            <w:textInput/>
          </w:ffData>
        </w:fldChar>
      </w:r>
      <w:bookmarkStart w:id="2" w:name="Texto118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19"/>
            <w:enabled/>
            <w:calcOnExit w:val="0"/>
            <w:textInput/>
          </w:ffData>
        </w:fldChar>
      </w:r>
      <w:bookmarkStart w:id="3" w:name="Texto119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20"/>
            <w:enabled/>
            <w:calcOnExit w:val="0"/>
            <w:textInput/>
          </w:ffData>
        </w:fldChar>
      </w:r>
      <w:bookmarkStart w:id="4" w:name="Texto120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21"/>
            <w:enabled/>
            <w:calcOnExit w:val="0"/>
            <w:textInput/>
          </w:ffData>
        </w:fldChar>
      </w:r>
      <w:bookmarkStart w:id="5" w:name="Texto121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22"/>
            <w:enabled/>
            <w:calcOnExit w:val="0"/>
            <w:textInput/>
          </w:ffData>
        </w:fldChar>
      </w:r>
      <w:bookmarkStart w:id="6" w:name="Texto122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F27CCD">
        <w:rPr>
          <w:rFonts w:ascii="Arial" w:hAnsi="Arial" w:cs="Arial"/>
          <w:b/>
          <w:bCs/>
          <w:sz w:val="20"/>
          <w:szCs w:val="20"/>
        </w:rPr>
        <w:t> </w:t>
      </w:r>
      <w:r w:rsidR="00F27CCD">
        <w:rPr>
          <w:rFonts w:ascii="Arial" w:hAnsi="Arial" w:cs="Arial"/>
          <w:b/>
          <w:bCs/>
          <w:sz w:val="20"/>
          <w:szCs w:val="20"/>
        </w:rPr>
        <w:t> </w:t>
      </w:r>
      <w:r w:rsidR="00F27CCD">
        <w:rPr>
          <w:rFonts w:ascii="Arial" w:hAnsi="Arial" w:cs="Arial"/>
          <w:b/>
          <w:bCs/>
          <w:sz w:val="20"/>
          <w:szCs w:val="20"/>
        </w:rPr>
        <w:t> </w:t>
      </w:r>
      <w:r w:rsidR="00F27CCD">
        <w:rPr>
          <w:rFonts w:ascii="Arial" w:hAnsi="Arial" w:cs="Arial"/>
          <w:b/>
          <w:bCs/>
          <w:sz w:val="20"/>
          <w:szCs w:val="20"/>
        </w:rPr>
        <w:t> </w:t>
      </w:r>
      <w:r w:rsidR="00F27CCD">
        <w:rPr>
          <w:rFonts w:ascii="Arial" w:hAnsi="Arial" w:cs="Arial"/>
          <w:b/>
          <w:bCs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"/>
      <w:r w:rsidR="005D2799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04"/>
            <w:enabled/>
            <w:calcOnExit w:val="0"/>
            <w:textInput/>
          </w:ffData>
        </w:fldChar>
      </w:r>
      <w:bookmarkStart w:id="7" w:name="Texto204"/>
      <w:r w:rsidR="005D2799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D2799">
        <w:rPr>
          <w:rFonts w:ascii="Arial" w:hAnsi="Arial" w:cs="Arial"/>
          <w:b/>
          <w:bCs/>
          <w:sz w:val="20"/>
          <w:szCs w:val="20"/>
        </w:rPr>
      </w:r>
      <w:r w:rsidR="005D2799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D2799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D2799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D2799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D2799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D2799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D2799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"/>
    </w:p>
    <w:p w14:paraId="6FD89E1B" w14:textId="77777777" w:rsidR="00DF14D0" w:rsidRPr="0089551A" w:rsidRDefault="00DF14D0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7620C71E" w14:textId="1B9E6C95" w:rsidR="00E82EEC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BI/Cartão de cidadão nº  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15"/>
            <w:enabled/>
            <w:calcOnExit w:val="0"/>
            <w:textInput/>
          </w:ffData>
        </w:fldChar>
      </w:r>
      <w:bookmarkStart w:id="8" w:name="Texto115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16"/>
            <w:enabled/>
            <w:calcOnExit w:val="0"/>
            <w:textInput/>
          </w:ffData>
        </w:fldChar>
      </w:r>
      <w:bookmarkStart w:id="9" w:name="Texto116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"/>
      <w:r w:rsidR="00F27CCD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35"/>
            <w:enabled/>
            <w:calcOnExit w:val="0"/>
            <w:textInput/>
          </w:ffData>
        </w:fldChar>
      </w:r>
      <w:bookmarkStart w:id="10" w:name="Texto135"/>
      <w:r w:rsidR="00F27CCD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F27CCD">
        <w:rPr>
          <w:rFonts w:ascii="Arial" w:hAnsi="Arial" w:cs="Arial"/>
          <w:b/>
          <w:bCs/>
          <w:sz w:val="20"/>
          <w:szCs w:val="20"/>
        </w:rPr>
      </w:r>
      <w:r w:rsidR="00F27CCD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F27CCD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F27CCD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F27CCD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F27CCD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F27CCD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F27CCD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0"/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               NIF  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10"/>
            <w:enabled/>
            <w:calcOnExit w:val="0"/>
            <w:textInput/>
          </w:ffData>
        </w:fldChar>
      </w:r>
      <w:bookmarkStart w:id="11" w:name="Texto110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1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11"/>
            <w:enabled/>
            <w:calcOnExit w:val="0"/>
            <w:textInput/>
          </w:ffData>
        </w:fldChar>
      </w:r>
      <w:bookmarkStart w:id="12" w:name="Texto111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2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12"/>
            <w:enabled/>
            <w:calcOnExit w:val="0"/>
            <w:textInput/>
          </w:ffData>
        </w:fldChar>
      </w:r>
      <w:bookmarkStart w:id="13" w:name="Texto112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3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13"/>
            <w:enabled/>
            <w:calcOnExit w:val="0"/>
            <w:textInput/>
          </w:ffData>
        </w:fldChar>
      </w:r>
      <w:bookmarkStart w:id="14" w:name="Texto113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4"/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                                         </w:t>
      </w:r>
    </w:p>
    <w:p w14:paraId="529E35F0" w14:textId="77777777" w:rsidR="00E82EEC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26916917" w14:textId="541A1631" w:rsidR="00553E90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IBAN  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04"/>
            <w:enabled/>
            <w:calcOnExit w:val="0"/>
            <w:textInput/>
          </w:ffData>
        </w:fldChar>
      </w:r>
      <w:bookmarkStart w:id="15" w:name="Texto104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5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05"/>
            <w:enabled/>
            <w:calcOnExit w:val="0"/>
            <w:textInput/>
          </w:ffData>
        </w:fldChar>
      </w:r>
      <w:bookmarkStart w:id="16" w:name="Texto105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6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06"/>
            <w:enabled/>
            <w:calcOnExit w:val="0"/>
            <w:textInput/>
          </w:ffData>
        </w:fldChar>
      </w:r>
      <w:bookmarkStart w:id="17" w:name="Texto106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7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07"/>
            <w:enabled/>
            <w:calcOnExit w:val="0"/>
            <w:textInput/>
          </w:ffData>
        </w:fldChar>
      </w:r>
      <w:bookmarkStart w:id="18" w:name="Texto107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8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08"/>
            <w:enabled/>
            <w:calcOnExit w:val="0"/>
            <w:textInput/>
          </w:ffData>
        </w:fldChar>
      </w:r>
      <w:bookmarkStart w:id="19" w:name="Texto108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9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bookmarkStart w:id="20" w:name="Texto109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0"/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                                                                                    </w:t>
      </w:r>
    </w:p>
    <w:p w14:paraId="51F31FA0" w14:textId="77777777" w:rsidR="00553E90" w:rsidRPr="0089551A" w:rsidRDefault="00553E90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499E2534" w14:textId="362D475A" w:rsidR="00E82EEC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Data de Nascimento 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01"/>
            <w:enabled/>
            <w:calcOnExit w:val="0"/>
            <w:textInput/>
          </w:ffData>
        </w:fldChar>
      </w:r>
      <w:bookmarkStart w:id="21" w:name="Texto101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1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02"/>
            <w:enabled/>
            <w:calcOnExit w:val="0"/>
            <w:textInput/>
          </w:ffData>
        </w:fldChar>
      </w:r>
      <w:bookmarkStart w:id="22" w:name="Texto102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2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03"/>
            <w:enabled/>
            <w:calcOnExit w:val="0"/>
            <w:textInput/>
          </w:ffData>
        </w:fldChar>
      </w:r>
      <w:bookmarkStart w:id="23" w:name="Texto103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3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        </w:t>
      </w: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Sexo | Feminino </w:t>
      </w:r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4" w:name="Marcar1"/>
      <w:r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FORMCHECKBOX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4"/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Masculino </w:t>
      </w:r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Marcar2"/>
      <w:r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FORMCHECKBOX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5"/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</w:t>
      </w:r>
    </w:p>
    <w:p w14:paraId="1696A83E" w14:textId="77777777" w:rsidR="00E82EEC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2CC11549" w14:textId="67A98F2A" w:rsidR="00E82EEC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>Morada</w:t>
      </w:r>
      <w:r w:rsidR="00DF14D0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479374445"/>
          <w:placeholder>
            <w:docPart w:val="DefaultPlaceholder_-1854013440"/>
          </w:placeholder>
          <w:showingPlcHdr/>
          <w:text/>
        </w:sdtPr>
        <w:sdtEndPr/>
        <w:sdtContent>
          <w:r w:rsidR="002251D0" w:rsidRPr="0089551A">
            <w:rPr>
              <w:rStyle w:val="TextodoMarcadordePosio"/>
              <w:lang w:val="pt-PT"/>
            </w:rPr>
            <w:t>Clique ou toque aqui para introduzir texto.</w:t>
          </w:r>
        </w:sdtContent>
      </w:sdt>
    </w:p>
    <w:p w14:paraId="72FFEA70" w14:textId="77777777" w:rsidR="00DF14D0" w:rsidRPr="0089551A" w:rsidRDefault="00DF14D0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43D9F211" w14:textId="139BCCF0" w:rsidR="00553E90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Código Postal 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82"/>
            <w:enabled/>
            <w:calcOnExit w:val="0"/>
            <w:textInput/>
          </w:ffData>
        </w:fldChar>
      </w:r>
      <w:bookmarkStart w:id="26" w:name="Texto82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6"/>
      <w:r w:rsidR="00553E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83"/>
            <w:enabled/>
            <w:calcOnExit w:val="0"/>
            <w:textInput/>
          </w:ffData>
        </w:fldChar>
      </w:r>
      <w:bookmarkStart w:id="27" w:name="Texto83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553E90">
        <w:rPr>
          <w:rFonts w:ascii="Arial" w:hAnsi="Arial" w:cs="Arial"/>
          <w:b/>
          <w:bCs/>
          <w:sz w:val="20"/>
          <w:szCs w:val="20"/>
        </w:rPr>
      </w:r>
      <w:r w:rsidR="00553E9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553E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7"/>
      <w:r w:rsidR="00E74EBC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96"/>
            <w:enabled/>
            <w:calcOnExit w:val="0"/>
            <w:textInput/>
          </w:ffData>
        </w:fldChar>
      </w:r>
      <w:bookmarkStart w:id="28" w:name="Texto196"/>
      <w:r w:rsidR="00E74EBC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E74EBC">
        <w:rPr>
          <w:rFonts w:ascii="Arial" w:hAnsi="Arial" w:cs="Arial"/>
          <w:b/>
          <w:bCs/>
          <w:sz w:val="20"/>
          <w:szCs w:val="20"/>
        </w:rPr>
      </w:r>
      <w:r w:rsidR="00E74EBC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E74EBC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74EBC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74EBC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74EBC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74EBC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74EBC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8"/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</w:t>
      </w:r>
      <w:r w:rsidR="00F565EE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</w:t>
      </w:r>
      <w:r w:rsidR="00553E90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="005D2799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Nacionalidade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9"/>
            <w:enabled/>
            <w:calcOnExit w:val="0"/>
            <w:textInput/>
          </w:ffData>
        </w:fldChar>
      </w:r>
      <w:bookmarkStart w:id="29" w:name="Texto79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9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80"/>
            <w:enabled/>
            <w:calcOnExit w:val="0"/>
            <w:textInput/>
          </w:ffData>
        </w:fldChar>
      </w:r>
      <w:bookmarkStart w:id="30" w:name="Texto80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0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81"/>
            <w:enabled/>
            <w:calcOnExit w:val="0"/>
            <w:textInput/>
          </w:ffData>
        </w:fldChar>
      </w:r>
      <w:bookmarkStart w:id="31" w:name="Texto81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1"/>
    </w:p>
    <w:p w14:paraId="3E8F3DEF" w14:textId="77777777" w:rsidR="00553E90" w:rsidRPr="0089551A" w:rsidRDefault="00553E90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623B8E04" w14:textId="7E035619" w:rsidR="00DF14D0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Telefone 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1"/>
            <w:enabled/>
            <w:calcOnExit w:val="0"/>
            <w:textInput/>
          </w:ffData>
        </w:fldChar>
      </w:r>
      <w:bookmarkStart w:id="32" w:name="Texto71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2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2"/>
            <w:enabled/>
            <w:calcOnExit w:val="0"/>
            <w:textInput/>
          </w:ffData>
        </w:fldChar>
      </w:r>
      <w:bookmarkStart w:id="33" w:name="Texto72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3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3"/>
            <w:enabled/>
            <w:calcOnExit w:val="0"/>
            <w:textInput/>
          </w:ffData>
        </w:fldChar>
      </w:r>
      <w:bookmarkStart w:id="34" w:name="Texto73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4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4"/>
            <w:enabled/>
            <w:calcOnExit w:val="0"/>
            <w:textInput/>
          </w:ffData>
        </w:fldChar>
      </w:r>
      <w:bookmarkStart w:id="35" w:name="Texto74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5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      </w:t>
      </w:r>
      <w:r w:rsidR="00F565EE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</w:t>
      </w: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Telemóvel 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5"/>
            <w:enabled/>
            <w:calcOnExit w:val="0"/>
            <w:textInput/>
          </w:ffData>
        </w:fldChar>
      </w:r>
      <w:bookmarkStart w:id="36" w:name="Texto75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6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6"/>
            <w:enabled/>
            <w:calcOnExit w:val="0"/>
            <w:textInput/>
          </w:ffData>
        </w:fldChar>
      </w:r>
      <w:bookmarkStart w:id="37" w:name="Texto76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7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7"/>
            <w:enabled/>
            <w:calcOnExit w:val="0"/>
            <w:textInput/>
          </w:ffData>
        </w:fldChar>
      </w:r>
      <w:bookmarkStart w:id="38" w:name="Texto77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8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8"/>
            <w:enabled/>
            <w:calcOnExit w:val="0"/>
            <w:textInput/>
          </w:ffData>
        </w:fldChar>
      </w:r>
      <w:bookmarkStart w:id="39" w:name="Texto78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9"/>
    </w:p>
    <w:p w14:paraId="14738ABF" w14:textId="6033C812" w:rsidR="00553E90" w:rsidRPr="0089551A" w:rsidRDefault="000A1535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</w:p>
    <w:p w14:paraId="2D860F3B" w14:textId="6845D52F" w:rsidR="000A1535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E-mail </w:t>
      </w:r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67"/>
            <w:enabled/>
            <w:calcOnExit w:val="0"/>
            <w:textInput/>
          </w:ffData>
        </w:fldChar>
      </w:r>
      <w:bookmarkStart w:id="40" w:name="Texto67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0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68"/>
            <w:enabled/>
            <w:calcOnExit w:val="0"/>
            <w:textInput/>
          </w:ffData>
        </w:fldChar>
      </w:r>
      <w:bookmarkStart w:id="41" w:name="Texto68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1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69"/>
            <w:enabled/>
            <w:calcOnExit w:val="0"/>
            <w:textInput/>
          </w:ffData>
        </w:fldChar>
      </w:r>
      <w:bookmarkStart w:id="42" w:name="Texto69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2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bookmarkStart w:id="43" w:name="Texto70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3"/>
      <w:r w:rsidR="0023131B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37"/>
            <w:enabled/>
            <w:calcOnExit w:val="0"/>
            <w:textInput/>
          </w:ffData>
        </w:fldChar>
      </w:r>
      <w:bookmarkStart w:id="44" w:name="Texto137"/>
      <w:r w:rsidR="0023131B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23131B">
        <w:rPr>
          <w:rFonts w:ascii="Arial" w:hAnsi="Arial" w:cs="Arial"/>
          <w:b/>
          <w:bCs/>
          <w:sz w:val="20"/>
          <w:szCs w:val="20"/>
        </w:rPr>
      </w:r>
      <w:r w:rsidR="0023131B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3131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3131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3131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3131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3131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3131B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4"/>
      <w:r w:rsidR="00017DB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53"/>
            <w:enabled/>
            <w:calcOnExit w:val="0"/>
            <w:textInput/>
          </w:ffData>
        </w:fldChar>
      </w:r>
      <w:bookmarkStart w:id="45" w:name="Texto153"/>
      <w:r w:rsidR="00017DB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17DB3">
        <w:rPr>
          <w:rFonts w:ascii="Arial" w:hAnsi="Arial" w:cs="Arial"/>
          <w:b/>
          <w:bCs/>
          <w:sz w:val="20"/>
          <w:szCs w:val="20"/>
        </w:rPr>
      </w:r>
      <w:r w:rsidR="00017DB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5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    </w:t>
      </w:r>
    </w:p>
    <w:p w14:paraId="6E0447CC" w14:textId="77777777" w:rsidR="00553E90" w:rsidRPr="0089551A" w:rsidRDefault="00553E90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2689A964" w14:textId="5ED9AFA2" w:rsidR="00E82EEC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Unidade Orgânica do IPC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156609332"/>
          <w:placeholder>
            <w:docPart w:val="DefaultPlaceholder_-1854013438"/>
          </w:placeholder>
          <w:showingPlcHdr/>
          <w:comboBox>
            <w:listItem w:value="Escolha um item."/>
            <w:listItem w:displayText="ESAC" w:value="ESAC"/>
            <w:listItem w:displayText="ESEC" w:value="ESEC"/>
            <w:listItem w:displayText="ISEC" w:value="ISEC"/>
            <w:listItem w:displayText="ISCAC" w:value="ISCAC"/>
            <w:listItem w:displayText="ESTGOH" w:value="ESTGOH"/>
            <w:listItem w:displayText="ESTeSC" w:value="ESTeSC"/>
            <w:listItem w:displayText="SC" w:value="SC"/>
            <w:listItem w:displayText="CCPS" w:value="CCPS"/>
            <w:listItem w:displayText="INOPOL" w:value="INOPOL"/>
            <w:listItem w:displayText="SAS" w:value="SAS"/>
            <w:listItem w:displayText="I2A" w:value="I2A"/>
          </w:comboBox>
        </w:sdtPr>
        <w:sdtEndPr/>
        <w:sdtContent>
          <w:r w:rsidR="00E74EBC" w:rsidRPr="0089551A">
            <w:rPr>
              <w:rStyle w:val="TextodoMarcadordePosio"/>
              <w:lang w:val="pt-PT"/>
            </w:rPr>
            <w:t>Escolha um item.</w:t>
          </w:r>
        </w:sdtContent>
      </w:sdt>
    </w:p>
    <w:p w14:paraId="73BE9F0C" w14:textId="77777777" w:rsidR="00553E90" w:rsidRPr="0089551A" w:rsidRDefault="00553E90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79D3EE83" w14:textId="77777777" w:rsidR="00722272" w:rsidRPr="0089551A" w:rsidRDefault="00E82EEC" w:rsidP="00DF14D0">
      <w:pPr>
        <w:tabs>
          <w:tab w:val="left" w:pos="2616"/>
          <w:tab w:val="center" w:pos="4252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bookmarkStart w:id="46" w:name="_Hlk174360281"/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Área de estudos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404561889"/>
          <w:placeholder>
            <w:docPart w:val="DefaultPlaceholder_-1854013438"/>
          </w:placeholder>
          <w:showingPlcHdr/>
          <w:comboBox>
            <w:listItem w:value="Escolha um item."/>
            <w:listItem w:displayText="0110: education not further defined" w:value="0110: education not further defined"/>
            <w:listItem w:displayText="0111: education science" w:value="0111: education science"/>
            <w:listItem w:displayText="0112: training for pre-school teachers" w:value="0112: training for pre-school teachers"/>
            <w:listItem w:displayText="0113: teacher training without subject specialization" w:value="0113: teacher training without subject specialization"/>
            <w:listItem w:displayText="0114: teacher training with subject specialization" w:value="0114: teacher training with subject specialization"/>
            <w:listItem w:displayText="0119: education, not elsewhere classified" w:value="0119: education, not elsewhere classified"/>
            <w:listItem w:displayText="0188: inter-disciplinary programmes and qualifications involving education" w:value="0188: inter-disciplinary programmes and qualifications involving education"/>
            <w:listItem w:displayText="0210: arts, not further defined" w:value="0210: arts, not further defined"/>
            <w:listItem w:displayText="0211: audio-visual techniques and media production" w:value="0211: audio-visual techniques and media production"/>
            <w:listItem w:displayText="0212: fashion, interior and industrial design" w:value="0212: fashion, interior and industrial design"/>
            <w:listItem w:displayText="0213: fine arts" w:value="0213: fine arts"/>
            <w:listItem w:displayText="0214: handicrafts" w:value="0214: handicrafts"/>
            <w:listItem w:displayText="0215: music and performing arts" w:value="0215: music and performing arts"/>
            <w:listItem w:displayText="0220: humanities (except languages), not further defined" w:value="0220: humanities (except languages), not further defined"/>
            <w:listItem w:displayText="0221: religion and theology" w:value="0221: religion and theology"/>
            <w:listItem w:displayText="0222: history and archaeology" w:value="0222: history and archaeology"/>
            <w:listItem w:displayText="0223: philosophy and ethics" w:value="0223: philosophy and ethics"/>
            <w:listItem w:displayText="0229: humanities (except languages), not elsewhere classified" w:value="0229: humanities (except languages), not elsewhere classified"/>
            <w:listItem w:displayText="0230: languages, not further defined" w:value="0230: languages, not further defined"/>
            <w:listItem w:displayText="0231: language acquistion" w:value="0231: language acquistion"/>
            <w:listItem w:displayText="0232: literature and linguistics" w:value="0232: literature and linguistics"/>
            <w:listItem w:displayText="0239: languages, not elsewhere classified" w:value="0239: languages, not elsewhere classified"/>
            <w:listItem w:displayText="0288: arts and humanities, inter-disciplinary" w:value="0288: arts and humanities, inter-disciplinary programmes"/>
            <w:listItem w:displayText="0310: social and behavioural sciences, not further defined" w:value="0310: social and behavioural sciences, not further defined"/>
            <w:listItem w:displayText="0311: economics" w:value="0311: economics"/>
            <w:listItem w:displayText="0312: political sciences and civics" w:value="0312: political sciences and civics"/>
            <w:listItem w:displayText="0313: psychology" w:value="0313: psychology"/>
            <w:listItem w:displayText="0314: sociology and cultural studies" w:value="0314: sociology and cultural studies"/>
            <w:listItem w:displayText="0319: social and behavioural sciences, not elsewhere classified" w:value="0319: social and behavioural sciences, not elsewhere classified"/>
            <w:listItem w:displayText="0320: journalism and information, not further defined" w:value="0320: journalism and information, not further defined"/>
            <w:listItem w:displayText="0321: journalism and reporting" w:value="0321: journalism and reporting"/>
            <w:listItem w:displayText="0322: library, information and archival studies" w:value="0322: library, information and archival studies"/>
            <w:listItem w:displayText="0329: journalism and information, not elsewhere classified" w:value="0329: journalism and information, not elsewhere classified"/>
            <w:listItem w:displayText="0388: social sciences, journalism and information, inter-disciplinary porgrammes" w:value="0388: social sciences, journalism and information, inter-disciplinary porgrammes"/>
            <w:listItem w:displayText="0410: business and administration, not further defined" w:value="0410: business and administration, not further defined"/>
            <w:listItem w:displayText="0411: accounting and taxation" w:value="0411: accounting and taxation"/>
            <w:listItem w:displayText="0412: finance, banking and insurance" w:value="0412: finance, banking and insurance"/>
            <w:listItem w:displayText="0413: management and administration" w:value="0413: management and administration"/>
            <w:listItem w:displayText="0414: marketing and advertising" w:value="0414: marketing and advertising"/>
            <w:listItem w:displayText="0415: secretarial and office work" w:value="0415: secretarial and office work"/>
            <w:listItem w:displayText="0416: wholesale and retail work" w:value="0416: wholesale and retail work"/>
            <w:listItem w:displayText="0417: work skills" w:value="0417: work skills"/>
            <w:listItem w:displayText="0419: business and administration, not elsewhere classified" w:value="0419: business and administration, not elsewhere classified"/>
            <w:listItem w:displayText="0421: law" w:value="0421: law"/>
            <w:listItem w:displayText="0429: law, not elsewhere classified" w:value="0429: law, not elsewhere classified"/>
            <w:listItem w:displayText="0488: inter-disciplinary programmes and qualifications involving business, administration and law" w:value="0488: inter-disciplinary programmes and qualifications involving business, administration and law"/>
            <w:listItem w:displayText="0510: biological and related sciences, not further defined" w:value="0510: biological and related sciences, not further defined"/>
            <w:listItem w:displayText="0511: biology" w:value="0511: biology"/>
            <w:listItem w:displayText="0512: biochemistry" w:value="0512: biochemistry"/>
            <w:listItem w:displayText="0519: biological and related sciences, not elsewhere classified" w:value="0519: biological and related sciences, not elsewhere classified"/>
            <w:listItem w:displayText="052: environment" w:value="052: environment"/>
            <w:listItem w:displayText="0520: environment, not further defined" w:value="0520: environment, not further defined"/>
            <w:listItem w:displayText="0521: environmental sciences" w:value="0521: environmental sciences"/>
            <w:listItem w:displayText="0522: natural environments and wildfire" w:value="0522: natural environments and wildfire"/>
            <w:listItem w:displayText="0529: environment, not elsewhere classified" w:value="0529: environment, not elsewhere classified"/>
            <w:listItem w:displayText="0530: physical sciences, not further defined" w:value="0530: physical sciences, not further defined"/>
            <w:listItem w:displayText="0531: chemistry" w:value="0531: chemistry"/>
            <w:listItem w:displayText="0532: earth sciences" w:value="0532: earth sciences"/>
            <w:listItem w:displayText="0533: physics" w:value="0533: physics"/>
            <w:listItem w:displayText="0539: physical sciences" w:value="0539: physical sciences, not elsewhere classified"/>
            <w:listItem w:displayText="0540: mathematics and statistics, not further defined" w:value="0540: mathematics and statistics, not further defined"/>
            <w:listItem w:displayText="0541: mathematics" w:value="0541: mathematics"/>
            <w:listItem w:displayText="0542: statistics" w:value="0542: statistics"/>
            <w:listItem w:displayText="0549: mathematics and statistics, not elsewhere classified" w:value="0549: mathematics and statistics, not elsewhere classified"/>
            <w:listItem w:displayText="0588: inter-disciplinary programmes and qualifications involving natural sciences, mathematics and statistics" w:value="0588: inter-disciplinary programmes and qualifications involving natural sciences, mathematics and statistics"/>
            <w:listItem w:displayText="0610: information and communication technologies (ICTs), not further defined" w:value="0610: information and communication technologies (ICTs), not further defined"/>
            <w:listItem w:displayText="0611: computer use" w:value="0611: computer use"/>
            <w:listItem w:displayText="0612: database and network design and administration" w:value="0612: database and network design and administration"/>
            <w:listItem w:displayText="0613: software and applications development and anlysis" w:value="0613: software and applications development and anlysis"/>
            <w:listItem w:displayText="0619: information and communication technologies (ICTs), not elsewhere classified" w:value="0619: information and communication technologies (ICTs), not elsewhere classified"/>
            <w:listItem w:displayText="0688: information and communication technologies (ICTs), inter-disciplinary programmes" w:value="0688: information and communication technologies (ICTs), inter-disciplinary programmes"/>
            <w:listItem w:displayText="0710: engineering and engineering trades, not further defined" w:value="0710: engineering and engineering trades, not further defined"/>
            <w:listItem w:displayText="0711: chemical engineering and porcesses" w:value="0711: chemical engineering and porcesses"/>
            <w:listItem w:displayText="0712: environmental protection technology" w:value="0712: environmental protection technology"/>
            <w:listItem w:displayText="0713: eletricity and energy" w:value="0713: eletricity and energy"/>
            <w:listItem w:displayText="0714: electronics and automation" w:value="0714: electronics and automation"/>
            <w:listItem w:displayText="0715: mechanics and metal trades " w:value="0715: mechanics and metal trades "/>
            <w:listItem w:displayText="0716: motor vehicles, ships and aircraft" w:value="0716: motor vehicles, ships and aircraft"/>
            <w:listItem w:displayText="0719: engineering and engineering trades, not elsewhere classified" w:value="0719: engineering and engineering trades, not elsewhere classified"/>
            <w:listItem w:displayText="0720: manufacturing and processing, not further defined" w:value="0720: manufacturing and processing, not further defined"/>
            <w:listItem w:displayText="0721: food processing" w:value="0721: food processing"/>
            <w:listItem w:displayText="0722: materials (glass, paper, plastic and wood)" w:value="0722: materials (glass, paper, plastic and wood)"/>
            <w:listItem w:displayText="0723: textiles" w:value="0723: textiles"/>
            <w:listItem w:displayText="0724: mining and extraction" w:value="0724: mining and extraction"/>
            <w:listItem w:displayText="0729: manufacturing and porcessing, not elsewhere classified" w:value="0729: manufacturing and porcessing, not elsewhere classified"/>
            <w:listItem w:displayText="0730: architecture and constrution, not further defined" w:value="0730: architecture and constrution, not further defined"/>
            <w:listItem w:displayText="0731: architecture and town planning" w:value="0731: architecture and town planning"/>
            <w:listItem w:displayText="0732: building and civil engineering" w:value="0732: building and civil engineering"/>
            <w:listItem w:displayText="0739: architecture and constrution, not elsewhere classified" w:value="0739: architecture and constrution, not elsewhere classified"/>
            <w:listItem w:displayText="0788: inter-disciplinary programmes and qualifications involving engineering, manufacturing and constrution" w:value="0788: inter-disciplinary programmes and qualifications involving engineering, manufacturing and constrution"/>
            <w:listItem w:displayText="0810: agriculture, not further defined" w:value="0810: agriculture, not further defined"/>
            <w:listItem w:displayText="0811: crop and livestock production" w:value="0811: crop and livestock production"/>
            <w:listItem w:displayText="0812: horticulture" w:value="0812: horticulture"/>
            <w:listItem w:displayText="0819: agriculture, not elsewhere classified" w:value="0819: agriculture, not elsewhere classified"/>
            <w:listItem w:displayText="0821: foresty" w:value="0821: foresty"/>
            <w:listItem w:displayText="0829: foresty, not elsewhere classified" w:value="0829: foresty, not elsewhere classified"/>
            <w:listItem w:displayText="0831: fisheries" w:value="0831: fisheries"/>
            <w:listItem w:displayText="0839: fisheries, not elsewhere classified" w:value="0839: fisheries, not elsewhere classified"/>
            <w:listItem w:displayText="0841: veterinary" w:value="0841: veterinary"/>
            <w:listItem w:displayText="0849: veterinary, not elsewhere classified" w:value="0849: veterinary, not elsewhere classified"/>
            <w:listItem w:displayText="0888: inter-disciplinary programmes and qualifications involving agriculture, forestry, fisheries and veterinary" w:value="0888: inter-disciplinary programmes and qualifications involving agriculture, forestry, fisheries and veterinary"/>
            <w:listItem w:displayText="091: health" w:value="091: health"/>
            <w:listItem w:displayText="0910: health, not further defined" w:value="0910: health, not further defined"/>
            <w:listItem w:displayText="0911: dental studies" w:value="0911: dental studies"/>
            <w:listItem w:displayText="0912: medicine" w:value="0912: medicine"/>
            <w:listItem w:displayText="0913: nursing and midwifery" w:value="0913: nursing and midwifery"/>
            <w:listItem w:displayText="0914: medical diagnostic and treatment technology" w:value="0914: medical diagnostic and treatment technology"/>
            <w:listItem w:displayText="0915: therapy and rehabilitation" w:value="0915: therapy and rehabilitation"/>
            <w:listItem w:displayText="0916: pharmacy" w:value="0916: pharmacy"/>
            <w:listItem w:displayText="0917: traditional and complementary medicine and therapy" w:value="0917: traditional and complementary medicine and therapy"/>
            <w:listItem w:displayText="0919: health, not elsewhere classified" w:value="0919: health, not elsewhere classified"/>
            <w:listItem w:displayText="0920: welfare, not further defined" w:value="0920: welfare, not further defined"/>
            <w:listItem w:displayText="0921: care of the eldery and of disabled adults" w:value="0921: care of the eldery and of disabled adults"/>
            <w:listItem w:displayText="0922: child care and youth services" w:value="0922: child care and youth services"/>
            <w:listItem w:displayText="0923: social work and counselling" w:value="0923: social work and counselling"/>
            <w:listItem w:displayText="0929: welfare, not elsewhere classified" w:value="0929: welfare, not elsewhere classified"/>
            <w:listItem w:displayText="0988: health and welfare,, inter-disciplinary porgrammes" w:value="0988: health and welfare,, inter-disciplinary porgrammes"/>
            <w:listItem w:displayText="1010: personal services, not further defined" w:value="1010: personal services, not further defined"/>
            <w:listItem w:displayText="1011: domestic services" w:value="1011: domestic services"/>
            <w:listItem w:displayText="1012: hair and beauty services" w:value="1012: hair and beauty services"/>
            <w:listItem w:displayText="1013: hotel, restaurants and catering" w:value="1013: hotel, restaurants and catering"/>
            <w:listItem w:displayText="1014: sports" w:value="1014: sports"/>
            <w:listItem w:displayText="1015: travel, tourism and leisure" w:value="1015: travel, tourism and leisure"/>
            <w:listItem w:displayText="1019: personal services, not elsewhere classified" w:value="1019: personal services, not elsewhere classified"/>
            <w:listItem w:displayText="1021: community saniotation" w:value="1021: community sanitation"/>
            <w:listItem w:displayText="1022: occupational health and safety" w:value="1022: occupational health and safety"/>
            <w:listItem w:displayText="1029: hygiene and occupational health services, not elswhere classified" w:value="1029: hygiene and occupational health services, not elswhere classified"/>
            <w:listItem w:displayText="1030: secutiry services, not further defined" w:value="1030: secutiry services, not further defined"/>
            <w:listItem w:displayText="1031: military and defense" w:value="1031: military and defense"/>
            <w:listItem w:displayText="1032: protection of persons and property" w:value="1032: protection of persons and property"/>
            <w:listItem w:displayText="1039: secutiry services, not elsewhere classified" w:value="1039: secutiry services, not elsewhere classified"/>
            <w:listItem w:displayText="1041: transport services" w:value="1041: transport services"/>
            <w:listItem w:displayText="1049: transport services, not elsewhere classified" w:value="1049: transport services, not elsewhere classified"/>
            <w:listItem w:displayText="1088: services, inter-disciplinary programmes" w:value="1088: services, inter-disciplinary programmes"/>
          </w:comboBox>
        </w:sdtPr>
        <w:sdtEndPr/>
        <w:sdtContent>
          <w:r w:rsidR="00980E05" w:rsidRPr="0089551A">
            <w:rPr>
              <w:rStyle w:val="TextodoMarcadordePosio"/>
              <w:lang w:val="pt-PT"/>
            </w:rPr>
            <w:t>Escolha um item.</w:t>
          </w:r>
        </w:sdtContent>
      </w:sdt>
      <w:r w:rsidR="009A721F" w:rsidRPr="0089551A">
        <w:rPr>
          <w:rFonts w:ascii="Arial" w:hAnsi="Arial" w:cs="Arial"/>
          <w:b/>
          <w:bCs/>
          <w:sz w:val="20"/>
          <w:szCs w:val="20"/>
          <w:lang w:val="pt-PT"/>
        </w:rPr>
        <w:tab/>
        <w:t xml:space="preserve">                </w:t>
      </w:r>
    </w:p>
    <w:p w14:paraId="7F1B8C13" w14:textId="77777777" w:rsidR="00722272" w:rsidRPr="0089551A" w:rsidRDefault="00722272" w:rsidP="00DF14D0">
      <w:pPr>
        <w:tabs>
          <w:tab w:val="left" w:pos="2616"/>
          <w:tab w:val="center" w:pos="4252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0A3431BB" w14:textId="583246CC" w:rsidR="00E82EEC" w:rsidRPr="0089551A" w:rsidRDefault="009A721F" w:rsidP="00DF14D0">
      <w:pPr>
        <w:tabs>
          <w:tab w:val="left" w:pos="2616"/>
          <w:tab w:val="center" w:pos="4252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BIP (Código, se aplicável)  </w:t>
      </w:r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99"/>
            <w:enabled/>
            <w:calcOnExit w:val="0"/>
            <w:textInput/>
          </w:ffData>
        </w:fldChar>
      </w:r>
      <w:bookmarkStart w:id="47" w:name="Texto199"/>
      <w:r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7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00"/>
            <w:enabled/>
            <w:calcOnExit w:val="0"/>
            <w:textInput/>
          </w:ffData>
        </w:fldChar>
      </w:r>
      <w:bookmarkStart w:id="48" w:name="Texto200"/>
      <w:r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8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01"/>
            <w:enabled/>
            <w:calcOnExit w:val="0"/>
            <w:textInput/>
          </w:ffData>
        </w:fldChar>
      </w:r>
      <w:bookmarkStart w:id="49" w:name="Texto201"/>
      <w:r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9"/>
      <w:r w:rsidR="00722272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02"/>
            <w:enabled/>
            <w:calcOnExit w:val="0"/>
            <w:textInput/>
          </w:ffData>
        </w:fldChar>
      </w:r>
      <w:bookmarkStart w:id="50" w:name="Texto202"/>
      <w:r w:rsidR="00722272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722272">
        <w:rPr>
          <w:rFonts w:ascii="Arial" w:hAnsi="Arial" w:cs="Arial"/>
          <w:b/>
          <w:bCs/>
          <w:sz w:val="20"/>
          <w:szCs w:val="20"/>
        </w:rPr>
      </w:r>
      <w:r w:rsidR="00722272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722272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722272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722272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722272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722272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722272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0"/>
    </w:p>
    <w:bookmarkEnd w:id="46"/>
    <w:p w14:paraId="5FE96CD9" w14:textId="77777777" w:rsidR="00553E90" w:rsidRPr="0089551A" w:rsidRDefault="00553E90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1DF2A26A" w14:textId="0649D91E" w:rsidR="00E82EEC" w:rsidRPr="0089551A" w:rsidRDefault="00E82EEC" w:rsidP="00DF14D0">
      <w:pPr>
        <w:tabs>
          <w:tab w:val="left" w:pos="261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Esta é a primeira mobilidade Erasmus financiada? Sim </w:t>
      </w:r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1" w:name="Marcar3"/>
      <w:r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FORMCHECKBOX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1"/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Não  </w:t>
      </w:r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Marcar4"/>
      <w:r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FORMCHECKBOX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2"/>
    </w:p>
    <w:p w14:paraId="004D81E5" w14:textId="77777777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</w:p>
    <w:p w14:paraId="387CE950" w14:textId="77777777" w:rsidR="00E82EEC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2B0F619B" w14:textId="77777777" w:rsidR="00E82EEC" w:rsidRPr="0089551A" w:rsidRDefault="00E82EEC" w:rsidP="00E82EEC">
      <w:pPr>
        <w:tabs>
          <w:tab w:val="left" w:pos="3444"/>
        </w:tabs>
        <w:rPr>
          <w:rFonts w:ascii="Arial" w:hAnsi="Arial" w:cs="Arial"/>
          <w:sz w:val="20"/>
          <w:szCs w:val="20"/>
          <w:lang w:val="pt-PT"/>
        </w:rPr>
      </w:pPr>
      <w:r w:rsidRPr="0089551A">
        <w:rPr>
          <w:rFonts w:ascii="Arial" w:hAnsi="Arial" w:cs="Arial"/>
          <w:sz w:val="20"/>
          <w:szCs w:val="20"/>
          <w:lang w:val="pt-PT"/>
        </w:rPr>
        <w:tab/>
      </w:r>
      <w:r w:rsidRPr="0089551A">
        <w:rPr>
          <w:rFonts w:ascii="Arial" w:hAnsi="Arial" w:cs="Arial"/>
          <w:b/>
          <w:bCs/>
          <w:color w:val="C00000"/>
          <w:sz w:val="22"/>
          <w:szCs w:val="22"/>
          <w:lang w:val="pt-PT"/>
        </w:rPr>
        <w:t>Instituição de Acolhimento</w:t>
      </w:r>
    </w:p>
    <w:p w14:paraId="08203A60" w14:textId="77777777" w:rsidR="00E82EEC" w:rsidRPr="0089551A" w:rsidRDefault="00E82EEC" w:rsidP="00E82EEC">
      <w:pPr>
        <w:rPr>
          <w:rFonts w:ascii="Arial" w:hAnsi="Arial" w:cs="Arial"/>
          <w:sz w:val="22"/>
          <w:szCs w:val="22"/>
          <w:lang w:val="pt-PT"/>
        </w:rPr>
      </w:pPr>
    </w:p>
    <w:p w14:paraId="576C17CA" w14:textId="77777777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</w:p>
    <w:p w14:paraId="7DE743B3" w14:textId="54648C51" w:rsidR="00E82EEC" w:rsidRPr="0089551A" w:rsidRDefault="00E82EEC" w:rsidP="00E82EEC">
      <w:pPr>
        <w:tabs>
          <w:tab w:val="left" w:pos="1764"/>
        </w:tabs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Código Erasmus/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48"/>
            <w:enabled/>
            <w:calcOnExit w:val="0"/>
            <w:textInput/>
          </w:ffData>
        </w:fldChar>
      </w:r>
      <w:bookmarkStart w:id="53" w:name="Texto48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3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49"/>
            <w:enabled/>
            <w:calcOnExit w:val="0"/>
            <w:textInput/>
          </w:ffData>
        </w:fldChar>
      </w:r>
      <w:bookmarkStart w:id="54" w:name="Texto49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4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50"/>
            <w:enabled/>
            <w:calcOnExit w:val="0"/>
            <w:textInput/>
          </w:ffData>
        </w:fldChar>
      </w:r>
      <w:bookmarkStart w:id="55" w:name="Texto50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5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51"/>
            <w:enabled/>
            <w:calcOnExit w:val="0"/>
            <w:textInput/>
          </w:ffData>
        </w:fldChar>
      </w:r>
      <w:bookmarkStart w:id="56" w:name="Texto51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6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52"/>
            <w:enabled/>
            <w:calcOnExit w:val="0"/>
            <w:textInput/>
          </w:ffData>
        </w:fldChar>
      </w:r>
      <w:bookmarkStart w:id="57" w:name="Texto52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7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53"/>
            <w:enabled/>
            <w:calcOnExit w:val="0"/>
            <w:textInput/>
          </w:ffData>
        </w:fldChar>
      </w:r>
      <w:bookmarkStart w:id="58" w:name="Texto53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8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54"/>
            <w:enabled/>
            <w:calcOnExit w:val="0"/>
            <w:textInput/>
          </w:ffData>
        </w:fldChar>
      </w:r>
      <w:bookmarkStart w:id="59" w:name="Texto54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9"/>
    </w:p>
    <w:p w14:paraId="2C1D188C" w14:textId="77777777" w:rsidR="00E82EEC" w:rsidRPr="0089551A" w:rsidRDefault="00E82EEC" w:rsidP="00E82EEC">
      <w:pPr>
        <w:tabs>
          <w:tab w:val="left" w:pos="1764"/>
        </w:tabs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>País</w:t>
      </w:r>
    </w:p>
    <w:p w14:paraId="724AA0F0" w14:textId="77777777" w:rsidR="00E82EEC" w:rsidRPr="0089551A" w:rsidRDefault="00E82EEC" w:rsidP="00E82EEC">
      <w:pPr>
        <w:tabs>
          <w:tab w:val="left" w:pos="1764"/>
        </w:tabs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1E2FCF3F" w14:textId="53474EEE" w:rsidR="00DC458F" w:rsidRPr="0089551A" w:rsidRDefault="00E82EEC" w:rsidP="00722272">
      <w:pPr>
        <w:tabs>
          <w:tab w:val="left" w:pos="1764"/>
        </w:tabs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Designação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60" w:name="Texto35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0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61" w:name="Texto36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1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62" w:name="Texto37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2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38"/>
            <w:enabled/>
            <w:calcOnExit w:val="0"/>
            <w:textInput/>
          </w:ffData>
        </w:fldChar>
      </w:r>
      <w:bookmarkStart w:id="63" w:name="Texto38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3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39"/>
            <w:enabled/>
            <w:calcOnExit w:val="0"/>
            <w:textInput/>
          </w:ffData>
        </w:fldChar>
      </w:r>
      <w:bookmarkStart w:id="64" w:name="Texto39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4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40"/>
            <w:enabled/>
            <w:calcOnExit w:val="0"/>
            <w:textInput/>
          </w:ffData>
        </w:fldChar>
      </w:r>
      <w:bookmarkStart w:id="65" w:name="Texto40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5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41"/>
            <w:enabled/>
            <w:calcOnExit w:val="0"/>
            <w:textInput/>
          </w:ffData>
        </w:fldChar>
      </w:r>
      <w:bookmarkStart w:id="66" w:name="Texto41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6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42"/>
            <w:enabled/>
            <w:calcOnExit w:val="0"/>
            <w:textInput/>
          </w:ffData>
        </w:fldChar>
      </w:r>
      <w:bookmarkStart w:id="67" w:name="Texto42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7"/>
    </w:p>
    <w:p w14:paraId="2DB4A71F" w14:textId="77777777" w:rsidR="00DC458F" w:rsidRPr="0089551A" w:rsidRDefault="00DC458F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21A03332" w14:textId="610AEF7F" w:rsidR="00F565EE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>Morada</w:t>
      </w:r>
      <w:r w:rsidR="00F565EE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2019416864"/>
          <w:placeholder>
            <w:docPart w:val="DefaultPlaceholder_-1854013440"/>
          </w:placeholder>
          <w:showingPlcHdr/>
          <w:text/>
        </w:sdtPr>
        <w:sdtEndPr/>
        <w:sdtContent>
          <w:r w:rsidR="00725065" w:rsidRPr="0089551A">
            <w:rPr>
              <w:rStyle w:val="TextodoMarcadordePosio"/>
              <w:lang w:val="pt-PT"/>
            </w:rPr>
            <w:t>Clique ou toque aqui para introduzir texto.</w:t>
          </w:r>
        </w:sdtContent>
      </w:sdt>
    </w:p>
    <w:p w14:paraId="688C2890" w14:textId="77777777" w:rsidR="00017DB3" w:rsidRPr="0089551A" w:rsidRDefault="00017DB3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14179900" w14:textId="77777777" w:rsidR="00DF14D0" w:rsidRPr="0089551A" w:rsidRDefault="00DF14D0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2BE11573" w14:textId="77777777" w:rsidR="00DF14D0" w:rsidRPr="0089551A" w:rsidRDefault="00DF14D0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34EF59A7" w14:textId="77777777" w:rsidR="00DF14D0" w:rsidRPr="0089551A" w:rsidRDefault="00DF14D0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4137DFBF" w14:textId="77777777" w:rsidR="00DF14D0" w:rsidRPr="0089551A" w:rsidRDefault="00DF14D0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79DB74AD" w14:textId="5D4F2B2A" w:rsidR="00E82EEC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Website/E-mail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68" w:name="Texto16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8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69" w:name="Texto17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9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70" w:name="Texto18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0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71" w:name="Texto19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1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72" w:name="Texto20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2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73" w:name="Texto21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3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74" w:name="Texto22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4"/>
      <w:r w:rsidR="00017DB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55"/>
            <w:enabled/>
            <w:calcOnExit w:val="0"/>
            <w:textInput/>
          </w:ffData>
        </w:fldChar>
      </w:r>
      <w:bookmarkStart w:id="75" w:name="Texto155"/>
      <w:r w:rsidR="00017DB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17DB3">
        <w:rPr>
          <w:rFonts w:ascii="Arial" w:hAnsi="Arial" w:cs="Arial"/>
          <w:b/>
          <w:bCs/>
          <w:sz w:val="20"/>
          <w:szCs w:val="20"/>
        </w:rPr>
      </w:r>
      <w:r w:rsidR="00017DB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5"/>
      <w:r w:rsidR="00017DB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56"/>
            <w:enabled/>
            <w:calcOnExit w:val="0"/>
            <w:textInput/>
          </w:ffData>
        </w:fldChar>
      </w:r>
      <w:bookmarkStart w:id="76" w:name="Texto156"/>
      <w:r w:rsidR="00017DB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17DB3">
        <w:rPr>
          <w:rFonts w:ascii="Arial" w:hAnsi="Arial" w:cs="Arial"/>
          <w:b/>
          <w:bCs/>
          <w:sz w:val="20"/>
          <w:szCs w:val="20"/>
        </w:rPr>
      </w:r>
      <w:r w:rsidR="00017DB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6"/>
      <w:r w:rsidR="00017DB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57"/>
            <w:enabled/>
            <w:calcOnExit w:val="0"/>
            <w:textInput/>
          </w:ffData>
        </w:fldChar>
      </w:r>
      <w:bookmarkStart w:id="77" w:name="Texto157"/>
      <w:r w:rsidR="00017DB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17DB3">
        <w:rPr>
          <w:rFonts w:ascii="Arial" w:hAnsi="Arial" w:cs="Arial"/>
          <w:b/>
          <w:bCs/>
          <w:sz w:val="20"/>
          <w:szCs w:val="20"/>
        </w:rPr>
      </w:r>
      <w:r w:rsidR="00017DB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7"/>
      <w:r w:rsidR="00E26FAB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95"/>
            <w:enabled/>
            <w:calcOnExit w:val="0"/>
            <w:textInput/>
          </w:ffData>
        </w:fldChar>
      </w:r>
      <w:bookmarkStart w:id="78" w:name="Texto195"/>
      <w:r w:rsidR="00E26FAB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E26FAB">
        <w:rPr>
          <w:rFonts w:ascii="Arial" w:hAnsi="Arial" w:cs="Arial"/>
          <w:b/>
          <w:bCs/>
          <w:sz w:val="20"/>
          <w:szCs w:val="20"/>
        </w:rPr>
      </w:r>
      <w:r w:rsidR="00E26FAB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E26FA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26FA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26FA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26FA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26FAB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E26FAB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8"/>
    </w:p>
    <w:p w14:paraId="73181CE3" w14:textId="77777777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</w:p>
    <w:p w14:paraId="09F113A3" w14:textId="03B3C445" w:rsidR="00283983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Telf/Tlm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79" w:name="Texto12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9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80" w:name="Texto14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0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81" w:name="Texto15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1"/>
      <w:r w:rsidR="00017DB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58"/>
            <w:enabled/>
            <w:calcOnExit w:val="0"/>
            <w:textInput/>
          </w:ffData>
        </w:fldChar>
      </w:r>
      <w:bookmarkStart w:id="82" w:name="Texto158"/>
      <w:r w:rsidR="00017DB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17DB3">
        <w:rPr>
          <w:rFonts w:ascii="Arial" w:hAnsi="Arial" w:cs="Arial"/>
          <w:b/>
          <w:bCs/>
          <w:sz w:val="20"/>
          <w:szCs w:val="20"/>
        </w:rPr>
      </w:r>
      <w:r w:rsidR="00017DB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2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</w:t>
      </w:r>
      <w:r w:rsidR="00017DB3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</w:t>
      </w:r>
      <w:r w:rsidR="005D2799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="00017DB3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</w:t>
      </w: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Cidade  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30"/>
            <w:enabled/>
            <w:calcOnExit w:val="0"/>
            <w:textInput/>
          </w:ffData>
        </w:fldChar>
      </w:r>
      <w:bookmarkStart w:id="83" w:name="Texto130"/>
      <w:r w:rsidR="0028398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283983">
        <w:rPr>
          <w:rFonts w:ascii="Arial" w:hAnsi="Arial" w:cs="Arial"/>
          <w:b/>
          <w:bCs/>
          <w:sz w:val="20"/>
          <w:szCs w:val="20"/>
        </w:rPr>
      </w:r>
      <w:r w:rsidR="0028398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3"/>
      <w:r w:rsidR="0028398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31"/>
            <w:enabled/>
            <w:calcOnExit w:val="0"/>
            <w:textInput/>
          </w:ffData>
        </w:fldChar>
      </w:r>
      <w:bookmarkStart w:id="84" w:name="Texto131"/>
      <w:r w:rsidR="0028398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283983">
        <w:rPr>
          <w:rFonts w:ascii="Arial" w:hAnsi="Arial" w:cs="Arial"/>
          <w:b/>
          <w:bCs/>
          <w:sz w:val="20"/>
          <w:szCs w:val="20"/>
        </w:rPr>
      </w:r>
      <w:r w:rsidR="0028398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4"/>
      <w:r w:rsidR="0028398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34"/>
            <w:enabled/>
            <w:calcOnExit w:val="0"/>
            <w:textInput/>
          </w:ffData>
        </w:fldChar>
      </w:r>
      <w:bookmarkStart w:id="85" w:name="Texto134"/>
      <w:r w:rsidR="0028398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283983">
        <w:rPr>
          <w:rFonts w:ascii="Arial" w:hAnsi="Arial" w:cs="Arial"/>
          <w:b/>
          <w:bCs/>
          <w:sz w:val="20"/>
          <w:szCs w:val="20"/>
        </w:rPr>
      </w:r>
      <w:r w:rsidR="0028398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5"/>
      <w:r w:rsidR="00017DB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59"/>
            <w:enabled/>
            <w:calcOnExit w:val="0"/>
            <w:textInput/>
          </w:ffData>
        </w:fldChar>
      </w:r>
      <w:bookmarkStart w:id="86" w:name="Texto159"/>
      <w:r w:rsidR="00017DB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17DB3">
        <w:rPr>
          <w:rFonts w:ascii="Arial" w:hAnsi="Arial" w:cs="Arial"/>
          <w:b/>
          <w:bCs/>
          <w:sz w:val="20"/>
          <w:szCs w:val="20"/>
        </w:rPr>
      </w:r>
      <w:r w:rsidR="00017DB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6"/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        </w:t>
      </w:r>
      <w:r w:rsidR="001D7959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</w:t>
      </w: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</w:t>
      </w:r>
    </w:p>
    <w:p w14:paraId="45B9BE62" w14:textId="77777777" w:rsidR="0023131B" w:rsidRPr="0089551A" w:rsidRDefault="0023131B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017BC3C1" w14:textId="6A5E7BA1" w:rsidR="00E82EEC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>Nº de km (a contar de Coimbra)</w:t>
      </w:r>
      <w:r w:rsidR="00283983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32"/>
            <w:enabled/>
            <w:calcOnExit w:val="0"/>
            <w:textInput/>
          </w:ffData>
        </w:fldChar>
      </w:r>
      <w:bookmarkStart w:id="87" w:name="Texto132"/>
      <w:r w:rsidR="0028398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283983">
        <w:rPr>
          <w:rFonts w:ascii="Arial" w:hAnsi="Arial" w:cs="Arial"/>
          <w:b/>
          <w:bCs/>
          <w:sz w:val="20"/>
          <w:szCs w:val="20"/>
        </w:rPr>
      </w:r>
      <w:r w:rsidR="0028398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7"/>
      <w:r w:rsidR="0028398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33"/>
            <w:enabled/>
            <w:calcOnExit w:val="0"/>
            <w:textInput/>
          </w:ffData>
        </w:fldChar>
      </w:r>
      <w:bookmarkStart w:id="88" w:name="Texto133"/>
      <w:r w:rsidR="0028398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283983">
        <w:rPr>
          <w:rFonts w:ascii="Arial" w:hAnsi="Arial" w:cs="Arial"/>
          <w:b/>
          <w:bCs/>
          <w:sz w:val="20"/>
          <w:szCs w:val="20"/>
        </w:rPr>
      </w:r>
      <w:r w:rsidR="0028398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8"/>
    </w:p>
    <w:p w14:paraId="3221F508" w14:textId="77777777" w:rsidR="003D469C" w:rsidRPr="0089551A" w:rsidRDefault="003D469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22503238" w14:textId="1339F969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Meio de transporte na deslocação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141776147"/>
          <w:placeholder>
            <w:docPart w:val="CA9DF4C962BE4E9AA8C7940971E3DD9D"/>
          </w:placeholder>
          <w:showingPlcHdr/>
          <w:dropDownList>
            <w:listItem w:value="Escolha um item."/>
            <w:listItem w:displayText="Avião" w:value="Avião"/>
            <w:listItem w:displayText="Comboio" w:value="Comboio"/>
            <w:listItem w:displayText="Viatura própria" w:value="Viatura própria"/>
          </w:dropDownList>
        </w:sdtPr>
        <w:sdtEndPr/>
        <w:sdtContent>
          <w:r w:rsidRPr="0089551A">
            <w:rPr>
              <w:rStyle w:val="TextodoMarcadordePosio"/>
              <w:lang w:val="pt-PT"/>
            </w:rPr>
            <w:t>Escolha um item.</w:t>
          </w:r>
        </w:sdtContent>
      </w:sdt>
    </w:p>
    <w:p w14:paraId="09C8B861" w14:textId="77777777" w:rsidR="00E82EEC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74561802" w14:textId="77777777" w:rsidR="00E82EEC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Tipo de formação (se aplicável):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159115645"/>
          <w:placeholder>
            <w:docPart w:val="60640AC645DA414CB04E10DA0063B987"/>
          </w:placeholder>
          <w:showingPlcHdr/>
          <w:dropDownList>
            <w:listItem w:value="Escolha um item."/>
            <w:listItem w:displayText="Job Shadowing" w:value="Job Shadowing"/>
            <w:listItem w:displayText="Training" w:value="Training"/>
            <w:listItem w:displayText="Workshop" w:value="Workshop"/>
            <w:listItem w:displayText="Other" w:value="Other"/>
          </w:dropDownList>
        </w:sdtPr>
        <w:sdtEndPr/>
        <w:sdtContent>
          <w:r w:rsidRPr="0089551A">
            <w:rPr>
              <w:rStyle w:val="TextodoMarcadordePosio"/>
              <w:lang w:val="pt-PT"/>
            </w:rPr>
            <w:t>Escolha um item.</w:t>
          </w:r>
        </w:sdtContent>
      </w:sdt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</w:t>
      </w:r>
    </w:p>
    <w:p w14:paraId="4437E558" w14:textId="77777777" w:rsidR="00DF14D0" w:rsidRPr="0089551A" w:rsidRDefault="00DF14D0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5974C6C0" w14:textId="7BCC553E" w:rsidR="00E82EEC" w:rsidRPr="0089551A" w:rsidRDefault="00E82EEC" w:rsidP="00F565EE">
      <w:pPr>
        <w:spacing w:line="276" w:lineRule="auto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Grau de lecionação no destino: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822353839"/>
          <w:placeholder>
            <w:docPart w:val="60640AC645DA414CB04E10DA0063B987"/>
          </w:placeholder>
          <w:showingPlcHdr/>
          <w:dropDownList>
            <w:listItem w:value="Escolha um item."/>
            <w:listItem w:displayText="Licenciatura" w:value="Licenciatura"/>
            <w:listItem w:displayText="Pós-graduação" w:value="Pós-graduação"/>
            <w:listItem w:displayText="Mestrado" w:value="Mestrado"/>
            <w:listItem w:displayText="Doutoramento" w:value="Doutoramento"/>
          </w:dropDownList>
        </w:sdtPr>
        <w:sdtEndPr/>
        <w:sdtContent>
          <w:r w:rsidRPr="0089551A">
            <w:rPr>
              <w:rStyle w:val="TextodoMarcadordePosio"/>
              <w:lang w:val="pt-PT"/>
            </w:rPr>
            <w:t>Escolha um item.</w:t>
          </w:r>
        </w:sdtContent>
      </w:sdt>
    </w:p>
    <w:p w14:paraId="191DA2BB" w14:textId="77777777" w:rsidR="00F565EE" w:rsidRPr="0089551A" w:rsidRDefault="00F565EE" w:rsidP="00F565EE">
      <w:pPr>
        <w:spacing w:line="276" w:lineRule="auto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3C6832EE" w14:textId="2B93BF1B" w:rsidR="00E82EEC" w:rsidRPr="0089551A" w:rsidRDefault="00E82EEC" w:rsidP="00F565EE">
      <w:pPr>
        <w:spacing w:line="276" w:lineRule="auto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Antiguidade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551294048"/>
          <w:placeholder>
            <w:docPart w:val="60640AC645DA414CB04E10DA0063B987"/>
          </w:placeholder>
          <w:showingPlcHdr/>
          <w:dropDownList>
            <w:listItem w:value="Escolha um item."/>
            <w:listItem w:displayText="Junior: aprox. &lt; 10 anos experiência" w:value="Junior: aprox. &lt; 10 anos experiência"/>
            <w:listItem w:displayText="Intermediate: aprox. &gt; 10 a 20 anos de exp." w:value="Intermediate: aprox. &gt; 10 a 20 anos de exp."/>
            <w:listItem w:displayText="Senior: aprox. &gt; 20 anos exp." w:value="Senior: aprox. &gt; 20 anos exp."/>
          </w:dropDownList>
        </w:sdtPr>
        <w:sdtEndPr/>
        <w:sdtContent>
          <w:r w:rsidR="0023131B" w:rsidRPr="0089551A">
            <w:rPr>
              <w:rStyle w:val="TextodoMarcadordePosio"/>
              <w:lang w:val="pt-PT"/>
            </w:rPr>
            <w:t>Escolha um item.</w:t>
          </w:r>
        </w:sdtContent>
      </w:sdt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</w:p>
    <w:p w14:paraId="54D096C3" w14:textId="77777777" w:rsidR="00E82EEC" w:rsidRPr="0089551A" w:rsidRDefault="00E82EEC" w:rsidP="00F565EE">
      <w:pPr>
        <w:spacing w:line="276" w:lineRule="auto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3793E0E9" w14:textId="6DBBCBE3" w:rsidR="00E82EEC" w:rsidRPr="0089551A" w:rsidRDefault="00E82EEC" w:rsidP="00F565EE">
      <w:pPr>
        <w:spacing w:line="276" w:lineRule="auto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Início mobilidade </w:t>
      </w:r>
      <w:r w:rsidR="00722272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(dia/mês/ano) </w:t>
      </w:r>
      <w:r w:rsidR="002251D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03"/>
            <w:enabled/>
            <w:calcOnExit w:val="0"/>
            <w:textInput/>
          </w:ffData>
        </w:fldChar>
      </w:r>
      <w:bookmarkStart w:id="89" w:name="Texto203"/>
      <w:r w:rsidR="002251D0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2251D0">
        <w:rPr>
          <w:rFonts w:ascii="Arial" w:hAnsi="Arial" w:cs="Arial"/>
          <w:b/>
          <w:bCs/>
          <w:sz w:val="20"/>
          <w:szCs w:val="20"/>
        </w:rPr>
      </w:r>
      <w:r w:rsidR="002251D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251D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251D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251D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251D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251D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251D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9"/>
      <w:r w:rsidR="002251D0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Pr="0089551A">
        <w:rPr>
          <w:rFonts w:ascii="Arial" w:hAnsi="Arial" w:cs="Arial"/>
          <w:b/>
          <w:bCs/>
          <w:sz w:val="20"/>
          <w:szCs w:val="20"/>
          <w:lang w:val="pt-PT"/>
        </w:rPr>
        <w:t>Fim mobilidade (dia/mês/ano)</w:t>
      </w:r>
      <w:r w:rsidR="002251D0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90" w:name="Texto11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0"/>
    </w:p>
    <w:p w14:paraId="01ECDC25" w14:textId="77777777" w:rsidR="00E82EEC" w:rsidRPr="0089551A" w:rsidRDefault="00E82EEC" w:rsidP="00F565EE">
      <w:pPr>
        <w:spacing w:line="276" w:lineRule="auto"/>
        <w:rPr>
          <w:rFonts w:ascii="Arial" w:hAnsi="Arial" w:cs="Arial"/>
          <w:sz w:val="20"/>
          <w:szCs w:val="20"/>
          <w:lang w:val="pt-PT"/>
        </w:rPr>
      </w:pPr>
    </w:p>
    <w:p w14:paraId="76C6316F" w14:textId="7D12BCAC" w:rsidR="00E82EEC" w:rsidRPr="0089551A" w:rsidRDefault="00E82EEC" w:rsidP="00F565EE">
      <w:pPr>
        <w:spacing w:line="276" w:lineRule="auto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Total dias   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26"/>
            <w:enabled/>
            <w:calcOnExit w:val="0"/>
            <w:textInput/>
          </w:ffData>
        </w:fldChar>
      </w:r>
      <w:bookmarkStart w:id="91" w:name="Texto126"/>
      <w:r w:rsidR="0028398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283983">
        <w:rPr>
          <w:rFonts w:ascii="Arial" w:hAnsi="Arial" w:cs="Arial"/>
          <w:b/>
          <w:bCs/>
          <w:sz w:val="20"/>
          <w:szCs w:val="20"/>
        </w:rPr>
      </w:r>
      <w:r w:rsidR="0028398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1"/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          </w:t>
      </w:r>
      <w:r w:rsidR="001D7959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Dias pagos </w:t>
      </w:r>
      <w:r w:rsidR="00283983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28"/>
            <w:enabled/>
            <w:calcOnExit w:val="0"/>
            <w:textInput/>
          </w:ffData>
        </w:fldChar>
      </w:r>
      <w:bookmarkStart w:id="92" w:name="Texto128"/>
      <w:r w:rsidR="0028398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283983">
        <w:rPr>
          <w:rFonts w:ascii="Arial" w:hAnsi="Arial" w:cs="Arial"/>
          <w:b/>
          <w:bCs/>
          <w:sz w:val="20"/>
          <w:szCs w:val="20"/>
        </w:rPr>
      </w:r>
      <w:r w:rsidR="0028398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28398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2"/>
    </w:p>
    <w:p w14:paraId="2C635FCC" w14:textId="77777777" w:rsidR="00E82EEC" w:rsidRPr="0089551A" w:rsidRDefault="00E82EEC" w:rsidP="00F565E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B5ED1DF" w14:textId="77777777" w:rsidR="00E82EEC" w:rsidRPr="0089551A" w:rsidRDefault="00E82EEC" w:rsidP="00F565E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pt-PT"/>
        </w:rPr>
      </w:pPr>
      <w:r w:rsidRPr="0089551A">
        <w:rPr>
          <w:rFonts w:ascii="Arial" w:hAnsi="Arial" w:cs="Arial"/>
          <w:b/>
          <w:bCs/>
          <w:color w:val="FF0000"/>
          <w:sz w:val="18"/>
          <w:szCs w:val="18"/>
          <w:lang w:val="pt-PT"/>
        </w:rPr>
        <w:t>(Os dias de viagem não se encontram incluídos na duração do período de mobilidade).</w:t>
      </w:r>
    </w:p>
    <w:p w14:paraId="405AEF7D" w14:textId="77777777" w:rsidR="00E82EEC" w:rsidRPr="0089551A" w:rsidRDefault="00E82EEC" w:rsidP="00F565EE">
      <w:pPr>
        <w:spacing w:line="276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7BA27090" w14:textId="07CF0331" w:rsidR="00E82EEC" w:rsidRPr="0089551A" w:rsidRDefault="00E82EEC" w:rsidP="00F565E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Língua de Formação </w:t>
      </w:r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93" w:name="Texto6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3"/>
      <w:r w:rsidR="000A1535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94" w:name="Texto7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A1535">
        <w:rPr>
          <w:rFonts w:ascii="Arial" w:hAnsi="Arial" w:cs="Arial"/>
          <w:b/>
          <w:bCs/>
          <w:sz w:val="20"/>
          <w:szCs w:val="20"/>
        </w:rPr>
      </w:r>
      <w:r w:rsidR="000A1535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4"/>
      <w:r w:rsidR="00017DB3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62"/>
            <w:enabled/>
            <w:calcOnExit w:val="0"/>
            <w:textInput/>
          </w:ffData>
        </w:fldChar>
      </w:r>
      <w:bookmarkStart w:id="95" w:name="Texto162"/>
      <w:r w:rsidR="00017DB3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017DB3">
        <w:rPr>
          <w:rFonts w:ascii="Arial" w:hAnsi="Arial" w:cs="Arial"/>
          <w:b/>
          <w:bCs/>
          <w:sz w:val="20"/>
          <w:szCs w:val="20"/>
        </w:rPr>
      </w:r>
      <w:r w:rsidR="00017DB3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017DB3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5"/>
      <w:r w:rsidR="000A1535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                     </w:t>
      </w: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Dificuldade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422411545"/>
          <w:placeholder>
            <w:docPart w:val="A4918FA84E32479AA1D8B059B5A05493"/>
          </w:placeholder>
          <w:showingPlcHdr/>
          <w:comboBox>
            <w:listItem w:value="Escolha um item."/>
            <w:listItem w:displayText="Sem dificuldade" w:value="Sem dificuldade"/>
            <w:listItem w:displayText="Dificuldade física" w:value="Dificuldade física"/>
            <w:listItem w:displayText="Dificuldade grave" w:value="Dificuldade grave"/>
            <w:listItem w:displayText="Socio-económicas" w:value="Socio-económicas"/>
          </w:comboBox>
        </w:sdtPr>
        <w:sdtEndPr/>
        <w:sdtContent>
          <w:r w:rsidRPr="0089551A">
            <w:rPr>
              <w:rStyle w:val="TextodoMarcadordePosio"/>
              <w:lang w:val="pt-PT"/>
            </w:rPr>
            <w:t>Escolha um item.</w:t>
          </w:r>
        </w:sdtContent>
      </w:sdt>
    </w:p>
    <w:p w14:paraId="21C54292" w14:textId="77777777" w:rsidR="00E82EEC" w:rsidRPr="0089551A" w:rsidRDefault="00E82EEC" w:rsidP="00F565E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27979110" w14:textId="1A53168A" w:rsidR="00E82EEC" w:rsidRPr="0089551A" w:rsidRDefault="00E82EEC" w:rsidP="00F565E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Preparação linguística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440881875"/>
          <w:placeholder>
            <w:docPart w:val="60640AC645DA414CB04E10DA0063B987"/>
          </w:placeholder>
          <w:showingPlcHdr/>
          <w:dropDownList>
            <w:listItem w:value="Escolha um item."/>
            <w:listItem w:displayText="Não prevista" w:value="Não prevista"/>
            <w:listItem w:displayText="Na origem" w:value="Na origem"/>
            <w:listItem w:displayText="No destino" w:value="No destino"/>
          </w:dropDownList>
        </w:sdtPr>
        <w:sdtEndPr/>
        <w:sdtContent>
          <w:r w:rsidRPr="0089551A">
            <w:rPr>
              <w:rStyle w:val="TextodoMarcadordePosio"/>
              <w:lang w:val="pt-PT"/>
            </w:rPr>
            <w:t>Escolha um item.</w:t>
          </w:r>
        </w:sdtContent>
      </w:sdt>
    </w:p>
    <w:p w14:paraId="7CA4EB39" w14:textId="77777777" w:rsidR="00E82EEC" w:rsidRPr="0089551A" w:rsidRDefault="00E82EEC" w:rsidP="00F565E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5DE0F6CC" w14:textId="4CB15D8A" w:rsidR="00E82EEC" w:rsidRPr="0089551A" w:rsidRDefault="00E82EEC" w:rsidP="00F565E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Bolsa ERASMUS </w:t>
      </w:r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96" w:name="Texto1"/>
      <w:r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A1535">
        <w:rPr>
          <w:rFonts w:ascii="Arial" w:hAnsi="Arial" w:cs="Arial"/>
          <w:b/>
          <w:bCs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t> </w:t>
      </w:r>
      <w:r w:rsidR="000A1535">
        <w:rPr>
          <w:rFonts w:ascii="Arial" w:hAnsi="Arial" w:cs="Arial"/>
          <w:b/>
          <w:bCs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6"/>
      <w:r w:rsidR="00CD35A1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140"/>
            <w:enabled/>
            <w:calcOnExit w:val="0"/>
            <w:textInput/>
          </w:ffData>
        </w:fldChar>
      </w:r>
      <w:bookmarkStart w:id="97" w:name="Texto140"/>
      <w:r w:rsidR="00CD35A1" w:rsidRPr="0089551A">
        <w:rPr>
          <w:rFonts w:ascii="Arial" w:hAnsi="Arial" w:cs="Arial"/>
          <w:b/>
          <w:bCs/>
          <w:sz w:val="20"/>
          <w:szCs w:val="20"/>
          <w:lang w:val="pt-PT"/>
        </w:rPr>
        <w:instrText xml:space="preserve"> FORMTEXT </w:instrText>
      </w:r>
      <w:r w:rsidR="00CD35A1">
        <w:rPr>
          <w:rFonts w:ascii="Arial" w:hAnsi="Arial" w:cs="Arial"/>
          <w:b/>
          <w:bCs/>
          <w:sz w:val="20"/>
          <w:szCs w:val="20"/>
        </w:rPr>
      </w:r>
      <w:r w:rsidR="00CD35A1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CD35A1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CD35A1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CD35A1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CD35A1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CD35A1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CD35A1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7"/>
    </w:p>
    <w:p w14:paraId="41463EE1" w14:textId="77777777" w:rsidR="00E82EEC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3EE721EB" w14:textId="77777777" w:rsidR="00E82EEC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031455DF" w14:textId="77777777" w:rsidR="00D41858" w:rsidRPr="0089551A" w:rsidRDefault="00D41858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440D0897" w14:textId="3DC032D4" w:rsidR="00E82EEC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  <w:r w:rsidRPr="0089551A">
        <w:rPr>
          <w:rFonts w:ascii="Arial" w:hAnsi="Arial" w:cs="Arial"/>
          <w:b/>
          <w:bCs/>
          <w:sz w:val="20"/>
          <w:szCs w:val="20"/>
          <w:lang w:val="pt-PT"/>
        </w:rPr>
        <w:t>Observações</w:t>
      </w:r>
      <w:r w:rsidR="00B60D1C"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Pr="0089551A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728151504"/>
          <w:placeholder>
            <w:docPart w:val="DefaultPlaceholder_-1854013440"/>
          </w:placeholder>
          <w:showingPlcHdr/>
          <w:text/>
        </w:sdtPr>
        <w:sdtEndPr/>
        <w:sdtContent>
          <w:r w:rsidR="00B60D1C" w:rsidRPr="0089551A">
            <w:rPr>
              <w:rStyle w:val="TextodoMarcadordePosio"/>
              <w:lang w:val="pt-PT"/>
            </w:rPr>
            <w:t>Clique ou toque aqui para introduzir texto.</w:t>
          </w:r>
        </w:sdtContent>
      </w:sdt>
    </w:p>
    <w:p w14:paraId="430F68FD" w14:textId="77777777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</w:p>
    <w:p w14:paraId="413B8D79" w14:textId="77777777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</w:p>
    <w:p w14:paraId="24AF3373" w14:textId="77777777" w:rsidR="00E82EEC" w:rsidRPr="0089551A" w:rsidRDefault="00E82EEC" w:rsidP="00E82EEC">
      <w:pPr>
        <w:rPr>
          <w:rFonts w:ascii="Arial" w:hAnsi="Arial" w:cs="Arial"/>
          <w:b/>
          <w:bCs/>
          <w:sz w:val="20"/>
          <w:szCs w:val="20"/>
          <w:lang w:val="pt-PT"/>
        </w:rPr>
      </w:pPr>
    </w:p>
    <w:p w14:paraId="347DACF1" w14:textId="77777777" w:rsidR="00E03715" w:rsidRPr="0089551A" w:rsidRDefault="00E03715" w:rsidP="00E82EEC">
      <w:pPr>
        <w:jc w:val="center"/>
        <w:rPr>
          <w:rFonts w:ascii="Arial" w:hAnsi="Arial" w:cs="Arial"/>
          <w:i/>
          <w:iCs/>
          <w:sz w:val="18"/>
          <w:szCs w:val="18"/>
          <w:lang w:val="pt-PT"/>
        </w:rPr>
      </w:pPr>
    </w:p>
    <w:p w14:paraId="78586B0E" w14:textId="77777777" w:rsidR="00E03715" w:rsidRPr="0089551A" w:rsidRDefault="00E03715" w:rsidP="00E82EEC">
      <w:pPr>
        <w:jc w:val="center"/>
        <w:rPr>
          <w:rFonts w:ascii="Arial" w:hAnsi="Arial" w:cs="Arial"/>
          <w:i/>
          <w:iCs/>
          <w:sz w:val="18"/>
          <w:szCs w:val="18"/>
          <w:lang w:val="pt-PT"/>
        </w:rPr>
      </w:pPr>
    </w:p>
    <w:p w14:paraId="70558A1B" w14:textId="33845FB5" w:rsidR="00E82EEC" w:rsidRPr="0089551A" w:rsidRDefault="00E82EEC" w:rsidP="00E82EEC">
      <w:pPr>
        <w:jc w:val="center"/>
        <w:rPr>
          <w:rFonts w:ascii="Arial" w:hAnsi="Arial" w:cs="Arial"/>
          <w:i/>
          <w:iCs/>
          <w:sz w:val="18"/>
          <w:szCs w:val="18"/>
          <w:lang w:val="pt-PT"/>
        </w:rPr>
      </w:pPr>
      <w:r w:rsidRPr="0089551A">
        <w:rPr>
          <w:rFonts w:ascii="Arial" w:hAnsi="Arial" w:cs="Arial"/>
          <w:i/>
          <w:iCs/>
          <w:sz w:val="18"/>
          <w:szCs w:val="18"/>
          <w:lang w:val="pt-PT"/>
        </w:rPr>
        <w:t>Nós, abaixo-assinado, responsabilizamo-nos pelos dados constantes nesta ficha:</w:t>
      </w:r>
    </w:p>
    <w:p w14:paraId="1CA02B04" w14:textId="77777777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</w:p>
    <w:p w14:paraId="479F0002" w14:textId="77777777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</w:p>
    <w:p w14:paraId="39D03879" w14:textId="77777777" w:rsidR="00E82EEC" w:rsidRPr="0089551A" w:rsidRDefault="00E82EEC" w:rsidP="00E82EEC">
      <w:pPr>
        <w:jc w:val="center"/>
        <w:rPr>
          <w:rFonts w:ascii="Arial" w:hAnsi="Arial" w:cs="Arial"/>
          <w:sz w:val="20"/>
          <w:szCs w:val="20"/>
          <w:lang w:val="pt-PT"/>
        </w:rPr>
      </w:pPr>
      <w:r w:rsidRPr="0089551A">
        <w:rPr>
          <w:rFonts w:ascii="Arial" w:hAnsi="Arial" w:cs="Arial"/>
          <w:sz w:val="20"/>
          <w:szCs w:val="20"/>
          <w:lang w:val="pt-PT"/>
        </w:rPr>
        <w:t>Data: …. / …. / ……</w:t>
      </w:r>
    </w:p>
    <w:p w14:paraId="75A7BD96" w14:textId="77777777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</w:p>
    <w:p w14:paraId="3F2124E5" w14:textId="77777777" w:rsidR="00E82EEC" w:rsidRPr="0089551A" w:rsidRDefault="00E82EEC" w:rsidP="00E82EEC">
      <w:pPr>
        <w:rPr>
          <w:rFonts w:ascii="Arial" w:hAnsi="Arial" w:cs="Arial"/>
          <w:sz w:val="20"/>
          <w:szCs w:val="20"/>
          <w:lang w:val="pt-PT"/>
        </w:rPr>
      </w:pPr>
    </w:p>
    <w:p w14:paraId="75913357" w14:textId="73100326" w:rsidR="00E82EEC" w:rsidRDefault="00E82EEC" w:rsidP="00E82EEC">
      <w:pPr>
        <w:rPr>
          <w:rFonts w:ascii="Arial" w:hAnsi="Arial" w:cs="Arial"/>
          <w:b/>
          <w:sz w:val="18"/>
          <w:szCs w:val="18"/>
          <w:lang w:val="pt-PT"/>
        </w:rPr>
      </w:pPr>
      <w:r w:rsidRPr="008420D2">
        <w:rPr>
          <w:rFonts w:ascii="Arial" w:hAnsi="Arial" w:cs="Arial"/>
          <w:b/>
          <w:sz w:val="18"/>
          <w:szCs w:val="18"/>
          <w:lang w:val="pt-PT"/>
        </w:rPr>
        <w:t>O Responsável das Relações Internacionais da UO</w:t>
      </w:r>
      <w:r>
        <w:rPr>
          <w:rFonts w:ascii="Arial" w:hAnsi="Arial" w:cs="Arial"/>
          <w:b/>
          <w:sz w:val="18"/>
          <w:szCs w:val="18"/>
          <w:lang w:val="pt-PT"/>
        </w:rPr>
        <w:t xml:space="preserve">                                                     </w:t>
      </w:r>
      <w:r w:rsidRPr="008420D2">
        <w:rPr>
          <w:rFonts w:ascii="Arial" w:hAnsi="Arial" w:cs="Arial"/>
          <w:b/>
          <w:sz w:val="18"/>
          <w:szCs w:val="18"/>
          <w:lang w:val="pt-PT"/>
        </w:rPr>
        <w:t xml:space="preserve">O </w:t>
      </w:r>
      <w:r>
        <w:rPr>
          <w:rFonts w:ascii="Arial" w:hAnsi="Arial" w:cs="Arial"/>
          <w:b/>
          <w:sz w:val="18"/>
          <w:szCs w:val="18"/>
          <w:lang w:val="pt-PT"/>
        </w:rPr>
        <w:t>Formando</w:t>
      </w:r>
    </w:p>
    <w:p w14:paraId="5E6B7BC0" w14:textId="77777777" w:rsidR="00E82EEC" w:rsidRDefault="00E82EEC" w:rsidP="00E82EEC">
      <w:pPr>
        <w:jc w:val="center"/>
        <w:rPr>
          <w:rFonts w:ascii="Arial" w:hAnsi="Arial" w:cs="Arial"/>
          <w:b/>
          <w:sz w:val="18"/>
          <w:szCs w:val="18"/>
          <w:lang w:val="pt-PT"/>
        </w:rPr>
      </w:pPr>
    </w:p>
    <w:p w14:paraId="5C776B5C" w14:textId="77777777" w:rsidR="00E82EEC" w:rsidRDefault="00E82EEC" w:rsidP="00E82EEC">
      <w:pPr>
        <w:tabs>
          <w:tab w:val="left" w:pos="7120"/>
        </w:tabs>
        <w:jc w:val="both"/>
        <w:rPr>
          <w:rFonts w:ascii="Arial" w:hAnsi="Arial" w:cs="Arial"/>
          <w:b/>
          <w:sz w:val="18"/>
          <w:szCs w:val="18"/>
          <w:lang w:val="pt-PT"/>
        </w:rPr>
      </w:pPr>
    </w:p>
    <w:p w14:paraId="6C5E96DD" w14:textId="77777777" w:rsidR="00E82EEC" w:rsidRDefault="00E82EEC" w:rsidP="00E82EEC">
      <w:pPr>
        <w:tabs>
          <w:tab w:val="left" w:pos="7120"/>
        </w:tabs>
        <w:jc w:val="both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 xml:space="preserve">  </w:t>
      </w:r>
    </w:p>
    <w:p w14:paraId="1E0D31A1" w14:textId="03CE9273" w:rsidR="00E82EEC" w:rsidRDefault="00E82EEC" w:rsidP="00E82EEC">
      <w:pPr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bdr w:val="none" w:sz="0" w:space="0" w:color="auto"/>
          <w:lang w:val="pt-PT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D50A7D" wp14:editId="5600268A">
                <wp:simplePos x="0" y="0"/>
                <wp:positionH relativeFrom="column">
                  <wp:posOffset>3790315</wp:posOffset>
                </wp:positionH>
                <wp:positionV relativeFrom="paragraph">
                  <wp:posOffset>122555</wp:posOffset>
                </wp:positionV>
                <wp:extent cx="2089150" cy="6350"/>
                <wp:effectExtent l="0" t="0" r="25400" b="31750"/>
                <wp:wrapNone/>
                <wp:docPr id="883328508" name="Conexão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9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16958B" id="Conexão reta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45pt,9.65pt" to="462.9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sz w:val="18"/>
          <w:szCs w:val="18"/>
          <w:lang w:val="pt-PT"/>
        </w:rPr>
        <w:t xml:space="preserve">   </w:t>
      </w:r>
      <w:r w:rsidRPr="008420D2">
        <w:rPr>
          <w:rFonts w:ascii="Arial" w:hAnsi="Arial" w:cs="Arial"/>
          <w:sz w:val="20"/>
          <w:szCs w:val="20"/>
          <w:lang w:val="pt-PT"/>
        </w:rPr>
        <w:t>___________________________________</w:t>
      </w:r>
    </w:p>
    <w:p w14:paraId="19D81A63" w14:textId="77777777" w:rsidR="000A1535" w:rsidRPr="000A1535" w:rsidRDefault="000A1535" w:rsidP="000A1535"/>
    <w:p w14:paraId="45BA9694" w14:textId="77777777" w:rsidR="000A1535" w:rsidRPr="000A1535" w:rsidRDefault="000A1535" w:rsidP="000A1535"/>
    <w:p w14:paraId="1250D210" w14:textId="77777777" w:rsidR="000A1535" w:rsidRDefault="000A1535" w:rsidP="000A1535">
      <w:pPr>
        <w:rPr>
          <w:rFonts w:ascii="Arial" w:hAnsi="Arial" w:cs="Arial"/>
          <w:sz w:val="20"/>
          <w:szCs w:val="20"/>
          <w:lang w:val="pt-PT"/>
        </w:rPr>
      </w:pPr>
    </w:p>
    <w:p w14:paraId="6AA5DE93" w14:textId="05744CD7" w:rsidR="000A1535" w:rsidRPr="000A1535" w:rsidRDefault="000A1535" w:rsidP="000A1535">
      <w:pPr>
        <w:tabs>
          <w:tab w:val="left" w:pos="1036"/>
        </w:tabs>
      </w:pPr>
      <w:r>
        <w:tab/>
      </w:r>
    </w:p>
    <w:sectPr w:rsidR="000A1535" w:rsidRPr="000A1535" w:rsidSect="00660F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FB362" w14:textId="77777777" w:rsidR="00543B1E" w:rsidRDefault="00543B1E" w:rsidP="003C27ED">
      <w:r>
        <w:separator/>
      </w:r>
    </w:p>
  </w:endnote>
  <w:endnote w:type="continuationSeparator" w:id="0">
    <w:p w14:paraId="7E53C726" w14:textId="77777777" w:rsidR="00543B1E" w:rsidRDefault="00543B1E" w:rsidP="003C2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8A3B" w14:textId="77777777" w:rsidR="00833111" w:rsidRDefault="0083311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0870279"/>
      <w:docPartObj>
        <w:docPartGallery w:val="Page Numbers (Bottom of Page)"/>
        <w:docPartUnique/>
      </w:docPartObj>
    </w:sdtPr>
    <w:sdtEndPr/>
    <w:sdtContent>
      <w:bookmarkStart w:id="98" w:name="_Hlk171343863" w:displacedByCustomXml="prev"/>
      <w:p w14:paraId="420B8F56" w14:textId="0AB65B23" w:rsidR="001D7959" w:rsidRDefault="001D7959" w:rsidP="001D7959">
        <w:pPr>
          <w:p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between w:val="none" w:sz="0" w:space="0" w:color="auto"/>
            <w:bar w:val="none" w:sz="0" w:color="auto"/>
          </w:pBdr>
          <w:tabs>
            <w:tab w:val="center" w:pos="4252"/>
            <w:tab w:val="right" w:pos="8504"/>
          </w:tabs>
          <w:ind w:left="-142"/>
        </w:pPr>
      </w:p>
      <w:p w14:paraId="3627738E" w14:textId="3DD99DFC" w:rsidR="001D7959" w:rsidRPr="00CF5153" w:rsidRDefault="001D7959" w:rsidP="001D7959">
        <w:pPr>
          <w:p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between w:val="none" w:sz="0" w:space="0" w:color="auto"/>
            <w:bar w:val="none" w:sz="0" w:color="auto"/>
          </w:pBdr>
          <w:tabs>
            <w:tab w:val="center" w:pos="4252"/>
            <w:tab w:val="right" w:pos="8504"/>
          </w:tabs>
          <w:ind w:left="-142"/>
          <w:rPr>
            <w:rFonts w:ascii="Calibri Light" w:eastAsia="Times New Roman" w:hAnsi="Calibri Light"/>
            <w:sz w:val="20"/>
            <w:szCs w:val="20"/>
            <w:bdr w:val="none" w:sz="0" w:space="0" w:color="auto"/>
            <w:lang w:val="pt-PT" w:eastAsia="pt-PT"/>
          </w:rPr>
        </w:pPr>
        <w:r w:rsidRPr="00CF5153">
          <w:rPr>
            <w:rFonts w:ascii="Calibri Light" w:eastAsia="Times New Roman" w:hAnsi="Calibri Light"/>
            <w:sz w:val="20"/>
            <w:szCs w:val="20"/>
            <w:bdr w:val="none" w:sz="0" w:space="0" w:color="auto"/>
            <w:lang w:val="pt-PT" w:eastAsia="pt-PT"/>
          </w:rPr>
          <w:t xml:space="preserve">Modelo </w:t>
        </w:r>
        <w:r>
          <w:rPr>
            <w:rFonts w:ascii="Calibri Light" w:eastAsia="Times New Roman" w:hAnsi="Calibri Light"/>
            <w:sz w:val="20"/>
            <w:szCs w:val="20"/>
            <w:bdr w:val="none" w:sz="0" w:space="0" w:color="auto"/>
            <w:lang w:val="pt-PT" w:eastAsia="pt-PT"/>
          </w:rPr>
          <w:t>315</w:t>
        </w:r>
        <w:r w:rsidRPr="00CF5153">
          <w:rPr>
            <w:rFonts w:ascii="Calibri Light" w:eastAsia="Times New Roman" w:hAnsi="Calibri Light"/>
            <w:sz w:val="20"/>
            <w:szCs w:val="20"/>
            <w:bdr w:val="none" w:sz="0" w:space="0" w:color="auto"/>
            <w:lang w:val="pt-PT" w:eastAsia="pt-PT"/>
          </w:rPr>
          <w:t>_</w:t>
        </w:r>
        <w:r w:rsidR="0073618E">
          <w:rPr>
            <w:rFonts w:ascii="Calibri Light" w:eastAsia="Times New Roman" w:hAnsi="Calibri Light"/>
            <w:sz w:val="20"/>
            <w:szCs w:val="20"/>
            <w:bdr w:val="none" w:sz="0" w:space="0" w:color="auto"/>
            <w:lang w:val="pt-PT" w:eastAsia="pt-PT"/>
          </w:rPr>
          <w:t>2.0</w:t>
        </w:r>
      </w:p>
      <w:p w14:paraId="2665ADA6" w14:textId="3B4ADCFD" w:rsidR="003C27ED" w:rsidRPr="00F2233C" w:rsidRDefault="001D7959" w:rsidP="00F2233C">
        <w:pPr>
          <w:p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between w:val="none" w:sz="0" w:space="0" w:color="auto"/>
            <w:bar w:val="none" w:sz="0" w:color="auto"/>
          </w:pBdr>
          <w:tabs>
            <w:tab w:val="center" w:pos="4252"/>
            <w:tab w:val="right" w:pos="8504"/>
          </w:tabs>
          <w:ind w:left="-142"/>
          <w:rPr>
            <w:rFonts w:ascii="Calibri Light" w:eastAsia="Times New Roman" w:hAnsi="Calibri Light"/>
            <w:noProof/>
            <w:sz w:val="16"/>
            <w:szCs w:val="16"/>
            <w:bdr w:val="none" w:sz="0" w:space="0" w:color="auto"/>
            <w:lang w:val="pt-PT" w:eastAsia="pt-PT"/>
          </w:rPr>
        </w:pPr>
        <w:r w:rsidRPr="00CF5153">
          <w:rPr>
            <w:rFonts w:ascii="Calibri Light" w:eastAsia="Times New Roman" w:hAnsi="Calibri Light"/>
            <w:sz w:val="16"/>
            <w:szCs w:val="16"/>
            <w:bdr w:val="none" w:sz="0" w:space="0" w:color="auto"/>
            <w:lang w:val="pt-PT" w:eastAsia="pt-PT"/>
          </w:rPr>
          <w:t>SISTEMA INTERNO DE GARANTIA DA QUALIDADE</w:t>
        </w:r>
        <w:r>
          <w:rPr>
            <w:rFonts w:ascii="Calibri Light" w:eastAsia="Times New Roman" w:hAnsi="Calibri Light"/>
            <w:noProof/>
            <w:sz w:val="16"/>
            <w:szCs w:val="16"/>
            <w:bdr w:val="none" w:sz="0" w:space="0" w:color="auto"/>
            <w:lang w:val="pt-PT" w:eastAsia="pt-PT"/>
          </w:rPr>
          <w:t xml:space="preserve">                       </w:t>
        </w:r>
      </w:p>
      <w:bookmarkEnd w:id="98" w:displacedByCustomXml="next"/>
    </w:sdtContent>
  </w:sdt>
  <w:p w14:paraId="472934CB" w14:textId="77777777" w:rsidR="003C27ED" w:rsidRPr="0089551A" w:rsidRDefault="003C27ED">
    <w:pPr>
      <w:pStyle w:val="Rodap"/>
      <w:rPr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7B946" w14:textId="77777777" w:rsidR="00833111" w:rsidRDefault="008331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C9013" w14:textId="77777777" w:rsidR="00543B1E" w:rsidRDefault="00543B1E" w:rsidP="003C27ED">
      <w:r>
        <w:separator/>
      </w:r>
    </w:p>
  </w:footnote>
  <w:footnote w:type="continuationSeparator" w:id="0">
    <w:p w14:paraId="16837BD9" w14:textId="77777777" w:rsidR="00543B1E" w:rsidRDefault="00543B1E" w:rsidP="003C2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2522" w14:textId="77777777" w:rsidR="00833111" w:rsidRDefault="0083311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12FE" w14:textId="55D8AB57" w:rsidR="001D7959" w:rsidRDefault="00B4483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DE31F4" wp14:editId="7432043D">
          <wp:simplePos x="0" y="0"/>
          <wp:positionH relativeFrom="margin">
            <wp:align>right</wp:align>
          </wp:positionH>
          <wp:positionV relativeFrom="paragraph">
            <wp:posOffset>-66819</wp:posOffset>
          </wp:positionV>
          <wp:extent cx="744855" cy="765810"/>
          <wp:effectExtent l="0" t="0" r="0" b="0"/>
          <wp:wrapTight wrapText="bothSides">
            <wp:wrapPolygon edited="0">
              <wp:start x="1105" y="0"/>
              <wp:lineTo x="0" y="1612"/>
              <wp:lineTo x="0" y="20955"/>
              <wp:lineTo x="20992" y="20955"/>
              <wp:lineTo x="20440" y="19343"/>
              <wp:lineTo x="18783" y="17194"/>
              <wp:lineTo x="20992" y="13970"/>
              <wp:lineTo x="20992" y="10209"/>
              <wp:lineTo x="11601" y="7522"/>
              <wp:lineTo x="9944" y="2149"/>
              <wp:lineTo x="8286" y="0"/>
              <wp:lineTo x="1105" y="0"/>
            </wp:wrapPolygon>
          </wp:wrapTight>
          <wp:docPr id="82154361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/>
      </w:rPr>
      <w:drawing>
        <wp:anchor distT="0" distB="0" distL="114300" distR="114300" simplePos="0" relativeHeight="251662336" behindDoc="0" locked="0" layoutInCell="1" allowOverlap="1" wp14:anchorId="25274A02" wp14:editId="51378D3C">
          <wp:simplePos x="0" y="0"/>
          <wp:positionH relativeFrom="column">
            <wp:posOffset>-486371</wp:posOffset>
          </wp:positionH>
          <wp:positionV relativeFrom="paragraph">
            <wp:posOffset>-88401</wp:posOffset>
          </wp:positionV>
          <wp:extent cx="2245401" cy="838200"/>
          <wp:effectExtent l="0" t="0" r="0" b="0"/>
          <wp:wrapNone/>
          <wp:docPr id="77450840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45401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566F" w14:textId="77777777" w:rsidR="00833111" w:rsidRDefault="0083311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ocumentProtection w:edit="forms" w:enforcement="1" w:cryptProviderType="rsaAES" w:cryptAlgorithmClass="hash" w:cryptAlgorithmType="typeAny" w:cryptAlgorithmSid="14" w:cryptSpinCount="100000" w:hash="bMxgpdxKh5ARLQQqGStyslEf2Ue6pyo7imZZj7z7rql2lyZ1HFvxg/YfK83ebm3R9DC6tcd9wiUuvsuWhjrNXw==" w:salt="9kkd7XStQgmt0OGU7q4ev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EC"/>
    <w:rsid w:val="00004F92"/>
    <w:rsid w:val="00017DB3"/>
    <w:rsid w:val="00043F4B"/>
    <w:rsid w:val="00083024"/>
    <w:rsid w:val="00092E23"/>
    <w:rsid w:val="000A1535"/>
    <w:rsid w:val="000D7312"/>
    <w:rsid w:val="00130F8A"/>
    <w:rsid w:val="001D444A"/>
    <w:rsid w:val="001D6C42"/>
    <w:rsid w:val="001D7959"/>
    <w:rsid w:val="00211273"/>
    <w:rsid w:val="002209E7"/>
    <w:rsid w:val="002251D0"/>
    <w:rsid w:val="0023131B"/>
    <w:rsid w:val="002726F7"/>
    <w:rsid w:val="0027317B"/>
    <w:rsid w:val="0028091C"/>
    <w:rsid w:val="00283983"/>
    <w:rsid w:val="002D079B"/>
    <w:rsid w:val="002D5BB6"/>
    <w:rsid w:val="003470D1"/>
    <w:rsid w:val="003729A4"/>
    <w:rsid w:val="00380C4E"/>
    <w:rsid w:val="003C11CC"/>
    <w:rsid w:val="003C27ED"/>
    <w:rsid w:val="003D469C"/>
    <w:rsid w:val="00422369"/>
    <w:rsid w:val="00424CE8"/>
    <w:rsid w:val="00430AC5"/>
    <w:rsid w:val="004906B9"/>
    <w:rsid w:val="00491ADB"/>
    <w:rsid w:val="004B749D"/>
    <w:rsid w:val="004D1D48"/>
    <w:rsid w:val="0051653A"/>
    <w:rsid w:val="00543B1E"/>
    <w:rsid w:val="00553E90"/>
    <w:rsid w:val="00561249"/>
    <w:rsid w:val="005B3118"/>
    <w:rsid w:val="005D2799"/>
    <w:rsid w:val="00630FBD"/>
    <w:rsid w:val="00660F0A"/>
    <w:rsid w:val="00665F88"/>
    <w:rsid w:val="006A6438"/>
    <w:rsid w:val="006D2073"/>
    <w:rsid w:val="006E392A"/>
    <w:rsid w:val="00722272"/>
    <w:rsid w:val="007229AA"/>
    <w:rsid w:val="00725065"/>
    <w:rsid w:val="0073618E"/>
    <w:rsid w:val="008225AB"/>
    <w:rsid w:val="00833111"/>
    <w:rsid w:val="0085272C"/>
    <w:rsid w:val="00893A93"/>
    <w:rsid w:val="0089551A"/>
    <w:rsid w:val="00934A68"/>
    <w:rsid w:val="00980E05"/>
    <w:rsid w:val="009A39BC"/>
    <w:rsid w:val="009A721F"/>
    <w:rsid w:val="009C643D"/>
    <w:rsid w:val="00A97EC5"/>
    <w:rsid w:val="00AE7694"/>
    <w:rsid w:val="00AF1F4C"/>
    <w:rsid w:val="00AF3B9D"/>
    <w:rsid w:val="00B0176D"/>
    <w:rsid w:val="00B07210"/>
    <w:rsid w:val="00B41FA6"/>
    <w:rsid w:val="00B4483E"/>
    <w:rsid w:val="00B60D1C"/>
    <w:rsid w:val="00BD5329"/>
    <w:rsid w:val="00BF2D28"/>
    <w:rsid w:val="00C12E21"/>
    <w:rsid w:val="00C268BC"/>
    <w:rsid w:val="00C6026F"/>
    <w:rsid w:val="00C72C48"/>
    <w:rsid w:val="00C82E63"/>
    <w:rsid w:val="00C906CB"/>
    <w:rsid w:val="00CC420D"/>
    <w:rsid w:val="00CD35A1"/>
    <w:rsid w:val="00D25851"/>
    <w:rsid w:val="00D41858"/>
    <w:rsid w:val="00D4665B"/>
    <w:rsid w:val="00D67CC7"/>
    <w:rsid w:val="00DC458F"/>
    <w:rsid w:val="00DF14D0"/>
    <w:rsid w:val="00DF7BB4"/>
    <w:rsid w:val="00E03715"/>
    <w:rsid w:val="00E128AF"/>
    <w:rsid w:val="00E26FAB"/>
    <w:rsid w:val="00E44B88"/>
    <w:rsid w:val="00E44D30"/>
    <w:rsid w:val="00E74EBC"/>
    <w:rsid w:val="00E82EEC"/>
    <w:rsid w:val="00E94BFB"/>
    <w:rsid w:val="00E96F0D"/>
    <w:rsid w:val="00EB14CC"/>
    <w:rsid w:val="00EF3891"/>
    <w:rsid w:val="00F2233C"/>
    <w:rsid w:val="00F27CCD"/>
    <w:rsid w:val="00F565EE"/>
    <w:rsid w:val="00F95609"/>
    <w:rsid w:val="00FD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443F9"/>
  <w15:chartTrackingRefBased/>
  <w15:docId w15:val="{48492D6F-4F34-4E9A-9931-02EC9048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82E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E82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82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82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82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82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82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82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82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82E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82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82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82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82E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82EE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82E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82EE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82E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82E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82E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82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82EEC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82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82E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82E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82E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E82E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82EEC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82EE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82EEC"/>
    <w:rPr>
      <w:b/>
      <w:bCs/>
      <w:smallCaps/>
      <w:color w:val="0F4761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E82EEC"/>
    <w:rPr>
      <w:color w:val="666666"/>
    </w:rPr>
  </w:style>
  <w:style w:type="paragraph" w:styleId="Cabealho">
    <w:name w:val="header"/>
    <w:basedOn w:val="Normal"/>
    <w:link w:val="CabealhoCarter"/>
    <w:uiPriority w:val="99"/>
    <w:unhideWhenUsed/>
    <w:rsid w:val="003C27E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27ED"/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3C27E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C27ED"/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9DF4C962BE4E9AA8C7940971E3DD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20E0CD-717E-4FB4-BE67-0FF46B3C20BF}"/>
      </w:docPartPr>
      <w:docPartBody>
        <w:p w:rsidR="0083208E" w:rsidRDefault="00126A35" w:rsidP="00126A35">
          <w:pPr>
            <w:pStyle w:val="CA9DF4C962BE4E9AA8C7940971E3DD9D1"/>
          </w:pPr>
          <w:r w:rsidRPr="006968D5">
            <w:rPr>
              <w:rStyle w:val="TextodoMarcadordePosio"/>
            </w:rPr>
            <w:t>Escolha um item.</w:t>
          </w:r>
        </w:p>
      </w:docPartBody>
    </w:docPart>
    <w:docPart>
      <w:docPartPr>
        <w:name w:val="60640AC645DA414CB04E10DA0063B9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5E9DD7-A091-40C2-BF73-FF352BAF7443}"/>
      </w:docPartPr>
      <w:docPartBody>
        <w:p w:rsidR="0083208E" w:rsidRDefault="00126A35" w:rsidP="00126A35">
          <w:pPr>
            <w:pStyle w:val="60640AC645DA414CB04E10DA0063B9871"/>
          </w:pPr>
          <w:r w:rsidRPr="006968D5">
            <w:rPr>
              <w:rStyle w:val="TextodoMarcadordePosio"/>
            </w:rPr>
            <w:t>Escolha um item.</w:t>
          </w:r>
        </w:p>
      </w:docPartBody>
    </w:docPart>
    <w:docPart>
      <w:docPartPr>
        <w:name w:val="A4918FA84E32479AA1D8B059B5A054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F517B2-3970-4946-A7A6-4DF9AE272896}"/>
      </w:docPartPr>
      <w:docPartBody>
        <w:p w:rsidR="0083208E" w:rsidRDefault="00126A35" w:rsidP="00126A35">
          <w:pPr>
            <w:pStyle w:val="A4918FA84E32479AA1D8B059B5A05493"/>
          </w:pPr>
          <w:r w:rsidRPr="00B45D53">
            <w:rPr>
              <w:rStyle w:val="TextodoMarcadordePosio"/>
            </w:rPr>
            <w:t>Escolha um item.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B7F5EF-F423-45D2-8756-E19AFFDD8E83}"/>
      </w:docPartPr>
      <w:docPartBody>
        <w:p w:rsidR="00A73DB7" w:rsidRDefault="000D785F">
          <w:r w:rsidRPr="004679F7">
            <w:rPr>
              <w:rStyle w:val="TextodoMarcadordePosio"/>
            </w:rPr>
            <w:t>Escolha um item.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3E6B3F-17D4-4A43-BE02-46988D7C254C}"/>
      </w:docPartPr>
      <w:docPartBody>
        <w:p w:rsidR="00512217" w:rsidRDefault="006063D2">
          <w:r w:rsidRPr="00752623">
            <w:rPr>
              <w:rStyle w:val="TextodoMarcadordePosio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A35"/>
    <w:rsid w:val="0007319F"/>
    <w:rsid w:val="000D785F"/>
    <w:rsid w:val="00126A35"/>
    <w:rsid w:val="00130F8A"/>
    <w:rsid w:val="0028091C"/>
    <w:rsid w:val="002D5BB6"/>
    <w:rsid w:val="00424CE8"/>
    <w:rsid w:val="00430AC5"/>
    <w:rsid w:val="004D1D48"/>
    <w:rsid w:val="00512217"/>
    <w:rsid w:val="005B3118"/>
    <w:rsid w:val="006063D2"/>
    <w:rsid w:val="006E392A"/>
    <w:rsid w:val="00737F26"/>
    <w:rsid w:val="00745999"/>
    <w:rsid w:val="008225AB"/>
    <w:rsid w:val="00822AE5"/>
    <w:rsid w:val="0083208E"/>
    <w:rsid w:val="008D3965"/>
    <w:rsid w:val="00940CCD"/>
    <w:rsid w:val="00A73DB7"/>
    <w:rsid w:val="00B34326"/>
    <w:rsid w:val="00BF2D28"/>
    <w:rsid w:val="00C82E63"/>
    <w:rsid w:val="00F3611C"/>
    <w:rsid w:val="00FE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512217"/>
    <w:rPr>
      <w:color w:val="666666"/>
    </w:rPr>
  </w:style>
  <w:style w:type="paragraph" w:customStyle="1" w:styleId="CA9DF4C962BE4E9AA8C7940971E3DD9D1">
    <w:name w:val="CA9DF4C962BE4E9AA8C7940971E3DD9D1"/>
    <w:rsid w:val="00126A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 w:eastAsia="en-US"/>
      <w14:ligatures w14:val="none"/>
    </w:rPr>
  </w:style>
  <w:style w:type="paragraph" w:customStyle="1" w:styleId="60640AC645DA414CB04E10DA0063B9871">
    <w:name w:val="60640AC645DA414CB04E10DA0063B9871"/>
    <w:rsid w:val="00126A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 w:eastAsia="en-US"/>
      <w14:ligatures w14:val="none"/>
    </w:rPr>
  </w:style>
  <w:style w:type="paragraph" w:customStyle="1" w:styleId="A4918FA84E32479AA1D8B059B5A05493">
    <w:name w:val="A4918FA84E32479AA1D8B059B5A05493"/>
    <w:rsid w:val="00126A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561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Carriço Rodrigues</dc:creator>
  <cp:keywords/>
  <dc:description/>
  <cp:lastModifiedBy>Bárbara Alexandrino de Azevedo Antunes Barata</cp:lastModifiedBy>
  <cp:revision>4</cp:revision>
  <dcterms:created xsi:type="dcterms:W3CDTF">2026-09-04T11:21:00Z</dcterms:created>
  <dcterms:modified xsi:type="dcterms:W3CDTF">2026-09-04T11:24:00Z</dcterms:modified>
</cp:coreProperties>
</file>