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4AA75" w14:textId="1735FF5D" w:rsidR="0062293F" w:rsidRDefault="0062293F">
      <w:bookmarkStart w:id="0" w:name="_GoBack"/>
      <w:bookmarkEnd w:id="0"/>
    </w:p>
    <w:p w14:paraId="14A02C25" w14:textId="77777777" w:rsidR="0062293F" w:rsidRDefault="0062293F" w:rsidP="0062293F"/>
    <w:p w14:paraId="67BAA7D2" w14:textId="4A827230" w:rsidR="0062293F" w:rsidRPr="00740A1A" w:rsidRDefault="0062293F" w:rsidP="0062293F">
      <w:pPr>
        <w:jc w:val="center"/>
        <w:rPr>
          <w:rFonts w:ascii="Century Gothic" w:hAnsi="Century Gothic" w:cs="Arial"/>
          <w:b/>
          <w:lang w:val="en-GB"/>
        </w:rPr>
      </w:pPr>
      <w:r>
        <w:tab/>
      </w:r>
      <w:r w:rsidRPr="00740A1A">
        <w:rPr>
          <w:rFonts w:ascii="Century Gothic" w:hAnsi="Century Gothic" w:cs="Arial"/>
          <w:b/>
          <w:lang w:val="en-GB"/>
        </w:rPr>
        <w:t>Ficha STT (Staff Mobility for Training):</w:t>
      </w:r>
    </w:p>
    <w:p w14:paraId="36398427" w14:textId="7EC51F71" w:rsidR="0062293F" w:rsidRDefault="0062293F" w:rsidP="0062293F">
      <w:pPr>
        <w:tabs>
          <w:tab w:val="left" w:pos="2616"/>
        </w:tabs>
      </w:pPr>
    </w:p>
    <w:p w14:paraId="4646A599" w14:textId="77777777" w:rsidR="0062293F" w:rsidRDefault="0062293F" w:rsidP="0062293F">
      <w:pPr>
        <w:tabs>
          <w:tab w:val="left" w:pos="2616"/>
        </w:tabs>
        <w:jc w:val="both"/>
      </w:pPr>
    </w:p>
    <w:p w14:paraId="1E623A30" w14:textId="125B0C25" w:rsidR="0062293F" w:rsidRPr="00740A1A" w:rsidRDefault="0062293F" w:rsidP="0012398C">
      <w:pPr>
        <w:framePr w:w="4759" w:h="613" w:hSpace="141" w:wrap="around" w:vAnchor="text" w:hAnchor="page" w:x="1768" w:y="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20"/>
          <w:szCs w:val="20"/>
          <w:lang w:val="pt-PT"/>
        </w:rPr>
      </w:pPr>
      <w:r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Nº de processo: 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E7712" w:rsidRPr="007E7712">
        <w:t>235790</w:t>
      </w:r>
      <w:r w:rsidR="007E7712">
        <w:t>-</w:t>
      </w:r>
      <w:r w:rsidR="00740A1A" w:rsidRPr="00383799">
        <w:rPr>
          <w:lang w:val="pt-PT"/>
        </w:rPr>
        <w:t>2</w:t>
      </w:r>
      <w:r w:rsidR="009D2301">
        <w:t>5</w:t>
      </w:r>
      <w:r w:rsidR="00740A1A" w:rsidRPr="00383799">
        <w:rPr>
          <w:lang w:val="pt-PT"/>
        </w:rPr>
        <w:t>/2</w:t>
      </w:r>
      <w:r w:rsidR="009D2301">
        <w:t>6</w:t>
      </w:r>
      <w:r w:rsidR="00740A1A" w:rsidRPr="00383799">
        <w:rPr>
          <w:lang w:val="pt-PT"/>
        </w:rPr>
        <w:t>-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E7712">
        <w:t>000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3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383799">
        <w:rPr>
          <w:rFonts w:ascii="Arial" w:hAnsi="Arial" w:cs="Arial"/>
          <w:b/>
          <w:bCs/>
          <w:sz w:val="20"/>
          <w:szCs w:val="20"/>
        </w:rPr>
        <w:t> </w:t>
      </w:r>
      <w:r w:rsidR="00383799">
        <w:rPr>
          <w:rFonts w:ascii="Arial" w:hAnsi="Arial" w:cs="Arial"/>
          <w:b/>
          <w:bCs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4"/>
    </w:p>
    <w:p w14:paraId="34625644" w14:textId="0F527069" w:rsidR="0062293F" w:rsidRPr="00740A1A" w:rsidRDefault="0062293F" w:rsidP="0062293F">
      <w:pPr>
        <w:tabs>
          <w:tab w:val="left" w:pos="2616"/>
        </w:tabs>
        <w:jc w:val="both"/>
        <w:rPr>
          <w:rFonts w:ascii="Arial Black" w:hAnsi="Arial Black"/>
          <w:sz w:val="20"/>
          <w:szCs w:val="20"/>
          <w:lang w:val="pt-PT"/>
        </w:rPr>
      </w:pPr>
    </w:p>
    <w:p w14:paraId="0E583F86" w14:textId="77777777" w:rsidR="0062293F" w:rsidRPr="00740A1A" w:rsidRDefault="0062293F" w:rsidP="0062293F">
      <w:pPr>
        <w:tabs>
          <w:tab w:val="left" w:pos="2616"/>
        </w:tabs>
        <w:jc w:val="both"/>
        <w:rPr>
          <w:rFonts w:ascii="Arial Black" w:hAnsi="Arial Black"/>
          <w:sz w:val="20"/>
          <w:szCs w:val="20"/>
          <w:lang w:val="pt-PT"/>
        </w:rPr>
      </w:pPr>
    </w:p>
    <w:p w14:paraId="40271BCE" w14:textId="77777777" w:rsidR="0062293F" w:rsidRPr="00740A1A" w:rsidRDefault="0062293F" w:rsidP="0062293F">
      <w:pPr>
        <w:tabs>
          <w:tab w:val="left" w:pos="2616"/>
        </w:tabs>
        <w:jc w:val="both"/>
        <w:rPr>
          <w:rFonts w:ascii="Arial Black" w:hAnsi="Arial Black"/>
          <w:sz w:val="20"/>
          <w:szCs w:val="20"/>
          <w:lang w:val="pt-PT"/>
        </w:rPr>
      </w:pPr>
    </w:p>
    <w:p w14:paraId="674E06BE" w14:textId="77777777" w:rsidR="0062293F" w:rsidRPr="00740A1A" w:rsidRDefault="0062293F" w:rsidP="0062293F">
      <w:pPr>
        <w:tabs>
          <w:tab w:val="left" w:pos="2616"/>
        </w:tabs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5943D1CC" w14:textId="5CE84619" w:rsidR="0062293F" w:rsidRPr="00740A1A" w:rsidRDefault="0062293F" w:rsidP="0062293F">
      <w:pPr>
        <w:tabs>
          <w:tab w:val="left" w:pos="2616"/>
        </w:tabs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Nome 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5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6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7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8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9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0"/>
    </w:p>
    <w:p w14:paraId="5416B1C7" w14:textId="77777777" w:rsidR="0062293F" w:rsidRPr="00740A1A" w:rsidRDefault="0062293F" w:rsidP="0062293F">
      <w:pPr>
        <w:tabs>
          <w:tab w:val="left" w:pos="2616"/>
        </w:tabs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23566D83" w14:textId="77777777" w:rsidR="0062293F" w:rsidRPr="00740A1A" w:rsidRDefault="0062293F" w:rsidP="0062293F">
      <w:pPr>
        <w:tabs>
          <w:tab w:val="left" w:pos="2616"/>
        </w:tabs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03163630" w14:textId="5EA24326" w:rsidR="0012398C" w:rsidRPr="00740A1A" w:rsidRDefault="0062293F" w:rsidP="0062293F">
      <w:pPr>
        <w:tabs>
          <w:tab w:val="left" w:pos="2616"/>
        </w:tabs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BI/Cartão de cidadão nº   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1" w:name="Texto12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1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2" w:name="Texto13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580E0A">
        <w:rPr>
          <w:rFonts w:ascii="Arial" w:hAnsi="Arial" w:cs="Arial"/>
          <w:b/>
          <w:bCs/>
          <w:sz w:val="20"/>
          <w:szCs w:val="20"/>
        </w:rPr>
        <w:t> </w:t>
      </w:r>
      <w:r w:rsidR="00580E0A">
        <w:rPr>
          <w:rFonts w:ascii="Arial" w:hAnsi="Arial" w:cs="Arial"/>
          <w:b/>
          <w:bCs/>
          <w:sz w:val="20"/>
          <w:szCs w:val="20"/>
        </w:rPr>
        <w:t> </w:t>
      </w:r>
      <w:r w:rsidR="00580E0A">
        <w:rPr>
          <w:rFonts w:ascii="Arial" w:hAnsi="Arial" w:cs="Arial"/>
          <w:b/>
          <w:bCs/>
          <w:sz w:val="20"/>
          <w:szCs w:val="20"/>
        </w:rPr>
        <w:t> </w:t>
      </w:r>
      <w:r w:rsidR="00580E0A">
        <w:rPr>
          <w:rFonts w:ascii="Arial" w:hAnsi="Arial" w:cs="Arial"/>
          <w:b/>
          <w:bCs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2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3" w:name="Texto14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580E0A">
        <w:rPr>
          <w:rFonts w:ascii="Arial" w:hAnsi="Arial" w:cs="Arial"/>
          <w:b/>
          <w:bCs/>
          <w:sz w:val="20"/>
          <w:szCs w:val="20"/>
        </w:rPr>
        <w:t> </w:t>
      </w:r>
      <w:r w:rsidR="00580E0A">
        <w:rPr>
          <w:rFonts w:ascii="Arial" w:hAnsi="Arial" w:cs="Arial"/>
          <w:b/>
          <w:bCs/>
          <w:sz w:val="20"/>
          <w:szCs w:val="20"/>
        </w:rPr>
        <w:t> </w:t>
      </w:r>
      <w:r w:rsidR="00580E0A">
        <w:rPr>
          <w:rFonts w:ascii="Arial" w:hAnsi="Arial" w:cs="Arial"/>
          <w:b/>
          <w:bCs/>
          <w:sz w:val="20"/>
          <w:szCs w:val="20"/>
        </w:rPr>
        <w:t> </w:t>
      </w:r>
      <w:r w:rsidR="00580E0A">
        <w:rPr>
          <w:rFonts w:ascii="Arial" w:hAnsi="Arial" w:cs="Arial"/>
          <w:b/>
          <w:bCs/>
          <w:sz w:val="20"/>
          <w:szCs w:val="20"/>
        </w:rPr>
        <w:t> </w:t>
      </w:r>
      <w:r w:rsidR="00580E0A">
        <w:rPr>
          <w:rFonts w:ascii="Arial" w:hAnsi="Arial" w:cs="Arial"/>
          <w:b/>
          <w:bCs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3"/>
      <w:r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                   NIF   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4" w:name="Texto18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4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5" w:name="Texto19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5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6" w:name="Texto20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6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7" w:name="Texto21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580E0A">
        <w:rPr>
          <w:rFonts w:ascii="Arial" w:hAnsi="Arial" w:cs="Arial"/>
          <w:b/>
          <w:bCs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7"/>
      <w:r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                                           </w:t>
      </w:r>
    </w:p>
    <w:p w14:paraId="00344C56" w14:textId="77777777" w:rsidR="0012398C" w:rsidRPr="00740A1A" w:rsidRDefault="0012398C" w:rsidP="0062293F">
      <w:pPr>
        <w:tabs>
          <w:tab w:val="left" w:pos="2616"/>
        </w:tabs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60EA2734" w14:textId="77777777" w:rsidR="0012398C" w:rsidRPr="00740A1A" w:rsidRDefault="0012398C" w:rsidP="0062293F">
      <w:pPr>
        <w:tabs>
          <w:tab w:val="left" w:pos="2616"/>
        </w:tabs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3E186C75" w14:textId="49CE89AE" w:rsidR="00B269E4" w:rsidRPr="00740A1A" w:rsidRDefault="0012398C" w:rsidP="0062293F">
      <w:pPr>
        <w:tabs>
          <w:tab w:val="left" w:pos="2616"/>
        </w:tabs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IBAN  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18" w:name="Texto27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8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19" w:name="Texto28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9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20" w:name="Texto29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0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21" w:name="Texto30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1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22" w:name="Texto31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580E0A">
        <w:rPr>
          <w:rFonts w:ascii="Arial" w:hAnsi="Arial" w:cs="Arial"/>
          <w:b/>
          <w:bCs/>
          <w:sz w:val="20"/>
          <w:szCs w:val="20"/>
        </w:rPr>
        <w:t> </w:t>
      </w:r>
      <w:r w:rsidR="00580E0A">
        <w:rPr>
          <w:rFonts w:ascii="Arial" w:hAnsi="Arial" w:cs="Arial"/>
          <w:b/>
          <w:bCs/>
          <w:sz w:val="20"/>
          <w:szCs w:val="20"/>
        </w:rPr>
        <w:t> </w:t>
      </w:r>
      <w:r w:rsidR="00580E0A">
        <w:rPr>
          <w:rFonts w:ascii="Arial" w:hAnsi="Arial" w:cs="Arial"/>
          <w:b/>
          <w:bCs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2"/>
      <w:r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                                                                                           </w:t>
      </w:r>
    </w:p>
    <w:p w14:paraId="5114B01E" w14:textId="77777777" w:rsidR="00B269E4" w:rsidRPr="00740A1A" w:rsidRDefault="00B269E4" w:rsidP="0062293F">
      <w:pPr>
        <w:tabs>
          <w:tab w:val="left" w:pos="2616"/>
        </w:tabs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463803DA" w14:textId="77777777" w:rsidR="00B269E4" w:rsidRPr="00740A1A" w:rsidRDefault="00B269E4" w:rsidP="0062293F">
      <w:pPr>
        <w:tabs>
          <w:tab w:val="left" w:pos="2616"/>
        </w:tabs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12CDE8B3" w14:textId="63733C9E" w:rsidR="0012398C" w:rsidRPr="00740A1A" w:rsidRDefault="0012398C" w:rsidP="0062293F">
      <w:pPr>
        <w:tabs>
          <w:tab w:val="left" w:pos="2616"/>
        </w:tabs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Data de Nascimento </w:t>
      </w:r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3" w:name="Texto24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3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24" w:name="Texto25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4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5" w:name="Texto26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5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                    </w:t>
      </w:r>
      <w:r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Sexo | Feminino </w:t>
      </w: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Marcar1"/>
      <w:r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FORMCHECKBOX </w:instrText>
      </w:r>
      <w:r w:rsidR="004D08E9">
        <w:rPr>
          <w:rFonts w:ascii="Arial" w:hAnsi="Arial" w:cs="Arial"/>
          <w:b/>
          <w:bCs/>
          <w:sz w:val="20"/>
          <w:szCs w:val="20"/>
        </w:rPr>
      </w:r>
      <w:r w:rsidR="004D08E9">
        <w:rPr>
          <w:rFonts w:ascii="Arial" w:hAnsi="Arial" w:cs="Arial"/>
          <w:b/>
          <w:bCs/>
          <w:sz w:val="20"/>
          <w:szCs w:val="20"/>
        </w:rPr>
        <w:fldChar w:fldCharType="separate"/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6"/>
      <w:r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    Masculino </w:t>
      </w: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Marcar2"/>
      <w:r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FORMCHECKBOX </w:instrText>
      </w:r>
      <w:r w:rsidR="004D08E9">
        <w:rPr>
          <w:rFonts w:ascii="Arial" w:hAnsi="Arial" w:cs="Arial"/>
          <w:b/>
          <w:bCs/>
          <w:sz w:val="20"/>
          <w:szCs w:val="20"/>
        </w:rPr>
      </w:r>
      <w:r w:rsidR="004D08E9">
        <w:rPr>
          <w:rFonts w:ascii="Arial" w:hAnsi="Arial" w:cs="Arial"/>
          <w:b/>
          <w:bCs/>
          <w:sz w:val="20"/>
          <w:szCs w:val="20"/>
        </w:rPr>
        <w:fldChar w:fldCharType="separate"/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7"/>
      <w:r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  </w:t>
      </w:r>
    </w:p>
    <w:p w14:paraId="38A8E1A3" w14:textId="77777777" w:rsidR="0012398C" w:rsidRPr="00740A1A" w:rsidRDefault="0012398C" w:rsidP="0062293F">
      <w:pPr>
        <w:tabs>
          <w:tab w:val="left" w:pos="2616"/>
        </w:tabs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7EF5F7F1" w14:textId="77777777" w:rsidR="0012398C" w:rsidRPr="00740A1A" w:rsidRDefault="0012398C" w:rsidP="0062293F">
      <w:pPr>
        <w:tabs>
          <w:tab w:val="left" w:pos="2616"/>
        </w:tabs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43C475E5" w14:textId="533C1618" w:rsidR="0012398C" w:rsidRPr="00740A1A" w:rsidRDefault="0012398C" w:rsidP="0062293F">
      <w:pPr>
        <w:tabs>
          <w:tab w:val="left" w:pos="2616"/>
        </w:tabs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Morada </w:t>
      </w:r>
      <w:sdt>
        <w:sdtPr>
          <w:rPr>
            <w:rFonts w:ascii="Arial" w:hAnsi="Arial" w:cs="Arial"/>
            <w:b/>
            <w:bCs/>
            <w:sz w:val="20"/>
            <w:szCs w:val="20"/>
            <w:lang w:val="pt-PT"/>
          </w:rPr>
          <w:id w:val="-509209905"/>
          <w:placeholder>
            <w:docPart w:val="DefaultPlaceholder_-1854013440"/>
          </w:placeholder>
          <w:showingPlcHdr/>
          <w:text/>
        </w:sdtPr>
        <w:sdtEndPr/>
        <w:sdtContent>
          <w:r w:rsidR="00420FC3" w:rsidRPr="009D2301">
            <w:rPr>
              <w:rStyle w:val="TextodoMarcadordePosio"/>
              <w:lang w:val="pt-PT"/>
            </w:rPr>
            <w:t>Clique ou toque aqui para introduzir texto.</w:t>
          </w:r>
        </w:sdtContent>
      </w:sdt>
    </w:p>
    <w:p w14:paraId="371352BE" w14:textId="77777777" w:rsidR="0012398C" w:rsidRPr="00740A1A" w:rsidRDefault="0012398C" w:rsidP="0062293F">
      <w:pPr>
        <w:tabs>
          <w:tab w:val="left" w:pos="2616"/>
        </w:tabs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477A4557" w14:textId="77777777" w:rsidR="0012398C" w:rsidRPr="00740A1A" w:rsidRDefault="0012398C" w:rsidP="0062293F">
      <w:pPr>
        <w:tabs>
          <w:tab w:val="left" w:pos="2616"/>
        </w:tabs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2C44F2C6" w14:textId="263BC9B2" w:rsidR="0012398C" w:rsidRPr="00740A1A" w:rsidRDefault="0012398C" w:rsidP="0062293F">
      <w:pPr>
        <w:tabs>
          <w:tab w:val="left" w:pos="2616"/>
        </w:tabs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Código Postal 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bookmarkStart w:id="28" w:name="Texto69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8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bookmarkStart w:id="29" w:name="Texto70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580E0A" w:rsidRPr="00580E0A">
        <w:rPr>
          <w:lang w:val="pt-PT"/>
        </w:rPr>
        <w:t xml:space="preserve"> 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9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bookmarkStart w:id="30" w:name="Texto71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30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   </w:t>
      </w:r>
      <w:r w:rsidR="00782B5E"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  </w:t>
      </w:r>
      <w:r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Nacionalidade 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31" w:name="Texto64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31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32" w:name="Texto65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32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66"/>
            <w:enabled/>
            <w:calcOnExit w:val="0"/>
            <w:textInput/>
          </w:ffData>
        </w:fldChar>
      </w:r>
      <w:bookmarkStart w:id="33" w:name="Texto66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33"/>
    </w:p>
    <w:p w14:paraId="3A86F13C" w14:textId="77777777" w:rsidR="0012398C" w:rsidRPr="00740A1A" w:rsidRDefault="0012398C" w:rsidP="0062293F">
      <w:pPr>
        <w:tabs>
          <w:tab w:val="left" w:pos="2616"/>
        </w:tabs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09F20FB3" w14:textId="77777777" w:rsidR="0012398C" w:rsidRPr="00740A1A" w:rsidRDefault="0012398C" w:rsidP="0062293F">
      <w:pPr>
        <w:tabs>
          <w:tab w:val="left" w:pos="2616"/>
        </w:tabs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0AC2341B" w14:textId="708B6106" w:rsidR="0012398C" w:rsidRPr="00740A1A" w:rsidRDefault="0012398C" w:rsidP="0062293F">
      <w:pPr>
        <w:tabs>
          <w:tab w:val="left" w:pos="2616"/>
        </w:tabs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Telefone 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78"/>
            <w:enabled/>
            <w:calcOnExit w:val="0"/>
            <w:textInput/>
          </w:ffData>
        </w:fldChar>
      </w:r>
      <w:bookmarkStart w:id="34" w:name="Texto78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34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79"/>
            <w:enabled/>
            <w:calcOnExit w:val="0"/>
            <w:textInput/>
          </w:ffData>
        </w:fldChar>
      </w:r>
      <w:bookmarkStart w:id="35" w:name="Texto79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35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80"/>
            <w:enabled/>
            <w:calcOnExit w:val="0"/>
            <w:textInput/>
          </w:ffData>
        </w:fldChar>
      </w:r>
      <w:bookmarkStart w:id="36" w:name="Texto80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36"/>
      <w:r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 </w:t>
      </w:r>
      <w:r w:rsidR="00782B5E"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Telemóvel  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74"/>
            <w:enabled/>
            <w:calcOnExit w:val="0"/>
            <w:textInput/>
          </w:ffData>
        </w:fldChar>
      </w:r>
      <w:bookmarkStart w:id="37" w:name="Texto74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37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75"/>
            <w:enabled/>
            <w:calcOnExit w:val="0"/>
            <w:textInput/>
          </w:ffData>
        </w:fldChar>
      </w:r>
      <w:bookmarkStart w:id="38" w:name="Texto75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38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76"/>
            <w:enabled/>
            <w:calcOnExit w:val="0"/>
            <w:textInput/>
          </w:ffData>
        </w:fldChar>
      </w:r>
      <w:bookmarkStart w:id="39" w:name="Texto76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39"/>
    </w:p>
    <w:p w14:paraId="0B603974" w14:textId="77777777" w:rsidR="0012398C" w:rsidRPr="00740A1A" w:rsidRDefault="0012398C" w:rsidP="0062293F">
      <w:pPr>
        <w:tabs>
          <w:tab w:val="left" w:pos="2616"/>
        </w:tabs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6A279FD4" w14:textId="77777777" w:rsidR="007B2ADD" w:rsidRPr="00740A1A" w:rsidRDefault="007B2ADD" w:rsidP="0012398C">
      <w:pPr>
        <w:tabs>
          <w:tab w:val="left" w:pos="2616"/>
        </w:tabs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3573A544" w14:textId="0CE41524" w:rsidR="0012398C" w:rsidRPr="00740A1A" w:rsidRDefault="0012398C" w:rsidP="0012398C">
      <w:pPr>
        <w:tabs>
          <w:tab w:val="left" w:pos="2616"/>
        </w:tabs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E-mail 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82"/>
            <w:enabled/>
            <w:calcOnExit w:val="0"/>
            <w:textInput/>
          </w:ffData>
        </w:fldChar>
      </w:r>
      <w:bookmarkStart w:id="40" w:name="Texto82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40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83"/>
            <w:enabled/>
            <w:calcOnExit w:val="0"/>
            <w:textInput/>
          </w:ffData>
        </w:fldChar>
      </w:r>
      <w:bookmarkStart w:id="41" w:name="Texto83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41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84"/>
            <w:enabled/>
            <w:calcOnExit w:val="0"/>
            <w:textInput/>
          </w:ffData>
        </w:fldChar>
      </w:r>
      <w:bookmarkStart w:id="42" w:name="Texto84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580E0A">
        <w:rPr>
          <w:rFonts w:ascii="Arial" w:hAnsi="Arial" w:cs="Arial"/>
          <w:b/>
          <w:bCs/>
          <w:sz w:val="20"/>
          <w:szCs w:val="20"/>
        </w:rPr>
        <w:t> </w:t>
      </w:r>
      <w:r w:rsidR="00580E0A">
        <w:rPr>
          <w:rFonts w:ascii="Arial" w:hAnsi="Arial" w:cs="Arial"/>
          <w:b/>
          <w:bCs/>
          <w:sz w:val="20"/>
          <w:szCs w:val="20"/>
        </w:rPr>
        <w:t> </w:t>
      </w:r>
      <w:r w:rsidR="00580E0A">
        <w:rPr>
          <w:rFonts w:ascii="Arial" w:hAnsi="Arial" w:cs="Arial"/>
          <w:b/>
          <w:bCs/>
          <w:sz w:val="20"/>
          <w:szCs w:val="20"/>
        </w:rPr>
        <w:t> </w:t>
      </w:r>
      <w:r w:rsidR="00580E0A">
        <w:rPr>
          <w:rFonts w:ascii="Arial" w:hAnsi="Arial" w:cs="Arial"/>
          <w:b/>
          <w:bCs/>
          <w:sz w:val="20"/>
          <w:szCs w:val="20"/>
        </w:rPr>
        <w:t> </w:t>
      </w:r>
      <w:r w:rsidR="00580E0A">
        <w:rPr>
          <w:rFonts w:ascii="Arial" w:hAnsi="Arial" w:cs="Arial"/>
          <w:b/>
          <w:bCs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42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85"/>
            <w:enabled/>
            <w:calcOnExit w:val="0"/>
            <w:textInput/>
          </w:ffData>
        </w:fldChar>
      </w:r>
      <w:bookmarkStart w:id="43" w:name="Texto85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43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44" w:name="Texto86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44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87"/>
            <w:enabled/>
            <w:calcOnExit w:val="0"/>
            <w:textInput/>
          </w:ffData>
        </w:fldChar>
      </w:r>
      <w:bookmarkStart w:id="45" w:name="Texto87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580E0A">
        <w:rPr>
          <w:rFonts w:ascii="Arial" w:hAnsi="Arial" w:cs="Arial"/>
          <w:b/>
          <w:bCs/>
          <w:sz w:val="20"/>
          <w:szCs w:val="20"/>
        </w:rPr>
        <w:t> </w:t>
      </w:r>
      <w:r w:rsidR="00580E0A">
        <w:rPr>
          <w:rFonts w:ascii="Arial" w:hAnsi="Arial" w:cs="Arial"/>
          <w:b/>
          <w:bCs/>
          <w:sz w:val="20"/>
          <w:szCs w:val="20"/>
        </w:rPr>
        <w:t> </w:t>
      </w:r>
      <w:r w:rsidR="00580E0A">
        <w:rPr>
          <w:rFonts w:ascii="Arial" w:hAnsi="Arial" w:cs="Arial"/>
          <w:b/>
          <w:bCs/>
          <w:sz w:val="20"/>
          <w:szCs w:val="20"/>
        </w:rPr>
        <w:t> </w:t>
      </w:r>
      <w:r w:rsidR="00580E0A">
        <w:rPr>
          <w:rFonts w:ascii="Arial" w:hAnsi="Arial" w:cs="Arial"/>
          <w:b/>
          <w:bCs/>
          <w:sz w:val="20"/>
          <w:szCs w:val="20"/>
        </w:rPr>
        <w:t> </w:t>
      </w:r>
      <w:r w:rsidR="00580E0A">
        <w:rPr>
          <w:rFonts w:ascii="Arial" w:hAnsi="Arial" w:cs="Arial"/>
          <w:b/>
          <w:bCs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45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  </w:t>
      </w:r>
      <w:r w:rsidR="007B2ADD"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Unidade Orgânica do IPC </w:t>
      </w:r>
      <w:sdt>
        <w:sdtPr>
          <w:rPr>
            <w:rFonts w:ascii="Arial" w:hAnsi="Arial" w:cs="Arial"/>
            <w:b/>
            <w:bCs/>
            <w:sz w:val="20"/>
            <w:szCs w:val="20"/>
            <w:lang w:val="pt-PT"/>
          </w:rPr>
          <w:id w:val="326629186"/>
          <w:placeholder>
            <w:docPart w:val="DefaultPlaceholder_-1854013438"/>
          </w:placeholder>
          <w:showingPlcHdr/>
          <w:comboBox>
            <w:listItem w:value="Escolha um item."/>
            <w:listItem w:displayText="ESAC" w:value="ESAC"/>
            <w:listItem w:displayText="ISEC" w:value="ISEC"/>
            <w:listItem w:displayText="ESTGOH" w:value="ESTGOH"/>
            <w:listItem w:displayText="ISCAC" w:value="ISCAC"/>
            <w:listItem w:displayText="ESEC" w:value="ESEC"/>
            <w:listItem w:displayText="ESTeSC" w:value="ESTeSC"/>
            <w:listItem w:displayText="SC" w:value="SC"/>
            <w:listItem w:displayText="CCPS" w:value="CCPS"/>
            <w:listItem w:displayText="INOPOL" w:value="INOPOL"/>
            <w:listItem w:displayText="SAS" w:value="SAS"/>
            <w:listItem w:displayText="I2A" w:value="I2A"/>
          </w:comboBox>
        </w:sdtPr>
        <w:sdtEndPr/>
        <w:sdtContent>
          <w:r w:rsidR="00420FC3" w:rsidRPr="009D2301">
            <w:rPr>
              <w:rStyle w:val="TextodoMarcadordePosio"/>
              <w:lang w:val="pt-PT"/>
            </w:rPr>
            <w:t>Escolha um item.</w:t>
          </w:r>
        </w:sdtContent>
      </w:sdt>
    </w:p>
    <w:p w14:paraId="1EE4B034" w14:textId="77777777" w:rsidR="007B2ADD" w:rsidRPr="00740A1A" w:rsidRDefault="007B2ADD" w:rsidP="0012398C">
      <w:pPr>
        <w:tabs>
          <w:tab w:val="left" w:pos="2616"/>
        </w:tabs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05E6A5DB" w14:textId="569C64CD" w:rsidR="00782B5E" w:rsidRPr="009D2301" w:rsidRDefault="00614052" w:rsidP="00782B5E">
      <w:pPr>
        <w:tabs>
          <w:tab w:val="left" w:pos="2616"/>
          <w:tab w:val="left" w:pos="4848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9D2301">
        <w:rPr>
          <w:rFonts w:ascii="Arial" w:hAnsi="Arial" w:cs="Arial"/>
          <w:b/>
          <w:bCs/>
          <w:sz w:val="20"/>
          <w:szCs w:val="20"/>
          <w:lang w:val="pt-PT"/>
        </w:rPr>
        <w:t xml:space="preserve">Área de estudos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404561889"/>
          <w:placeholder>
            <w:docPart w:val="F890DE8E2F1D4EF8A8E00C0994E9E271"/>
          </w:placeholder>
          <w:showingPlcHdr/>
          <w:comboBox>
            <w:listItem w:value="Escolha um item."/>
            <w:listItem w:displayText="0110: education not further defined" w:value="0110: education not further defined"/>
            <w:listItem w:displayText="0111: education science" w:value="0111: education science"/>
            <w:listItem w:displayText="0112: training for pre-school teachers" w:value="0112: training for pre-school teachers"/>
            <w:listItem w:displayText="0113: teacher training without subject specialization" w:value="0113: teacher training without subject specialization"/>
            <w:listItem w:displayText="0114: teacher training with subject specialization" w:value="0114: teacher training with subject specialization"/>
            <w:listItem w:displayText="0119: education, not elsewhere classified" w:value="0119: education, not elsewhere classified"/>
            <w:listItem w:displayText="0188: inter-disciplinary programmes and qualifications involving education" w:value="0188: inter-disciplinary programmes and qualifications involving education"/>
            <w:listItem w:displayText="0210: arts, not further defined" w:value="0210: arts, not further defined"/>
            <w:listItem w:displayText="0211: audio-visual techniques and media production" w:value="0211: audio-visual techniques and media production"/>
            <w:listItem w:displayText="0212: fashion, interior and industrial design" w:value="0212: fashion, interior and industrial design"/>
            <w:listItem w:displayText="0213: fine arts" w:value="0213: fine arts"/>
            <w:listItem w:displayText="0214: handicrafts" w:value="0214: handicrafts"/>
            <w:listItem w:displayText="0215: music and performing arts" w:value="0215: music and performing arts"/>
            <w:listItem w:displayText="0220: humanities (except languages), not further defined" w:value="0220: humanities (except languages), not further defined"/>
            <w:listItem w:displayText="0221: religion and theology" w:value="0221: religion and theology"/>
            <w:listItem w:displayText="0222: history and archaeology" w:value="0222: history and archaeology"/>
            <w:listItem w:displayText="0223: philosophy and ethics" w:value="0223: philosophy and ethics"/>
            <w:listItem w:displayText="0229: humanities (except languages), not elsewhere classified" w:value="0229: humanities (except languages), not elsewhere classified"/>
            <w:listItem w:displayText="0230: languages, not further defined" w:value="0230: languages, not further defined"/>
            <w:listItem w:displayText="0231: language acquistion" w:value="0231: language acquistion"/>
            <w:listItem w:displayText="0232: literature and linguistics" w:value="0232: literature and linguistics"/>
            <w:listItem w:displayText="0239: languages, not elsewhere classified" w:value="0239: languages, not elsewhere classified"/>
            <w:listItem w:displayText="0288: arts and humanities, inter-disciplinary" w:value="0288: arts and humanities, inter-disciplinary programmes"/>
            <w:listItem w:displayText="0310: social and behavioural sciences, not further defined" w:value="0310: social and behavioural sciences, not further defined"/>
            <w:listItem w:displayText="0311: economics" w:value="0311: economics"/>
            <w:listItem w:displayText="0312: political sciences and civics" w:value="0312: political sciences and civics"/>
            <w:listItem w:displayText="0313: psychology" w:value="0313: psychology"/>
            <w:listItem w:displayText="0314: sociology and cultural studies" w:value="0314: sociology and cultural studies"/>
            <w:listItem w:displayText="0319: social and behavioural sciences, not elsewhere classified" w:value="0319: social and behavioural sciences, not elsewhere classified"/>
            <w:listItem w:displayText="0320: journalism and information, not further defined" w:value="0320: journalism and information, not further defined"/>
            <w:listItem w:displayText="0321: journalism and reporting" w:value="0321: journalism and reporting"/>
            <w:listItem w:displayText="0322: library, information and archival studies" w:value="0322: library, information and archival studies"/>
            <w:listItem w:displayText="0329: journalism and information, not elsewhere classified" w:value="0329: journalism and information, not elsewhere classified"/>
            <w:listItem w:displayText="0388: social sciences, journalism and information, inter-disciplinary porgrammes" w:value="0388: social sciences, journalism and information, inter-disciplinary porgrammes"/>
            <w:listItem w:displayText="0410: business and administration, not further defined" w:value="0410: business and administration, not further defined"/>
            <w:listItem w:displayText="0411: accounting and taxation" w:value="0411: accounting and taxation"/>
            <w:listItem w:displayText="0412: finance, banking and insurance" w:value="0412: finance, banking and insurance"/>
            <w:listItem w:displayText="0413: management and administration" w:value="0413: management and administration"/>
            <w:listItem w:displayText="0414: marketing and advertising" w:value="0414: marketing and advertising"/>
            <w:listItem w:displayText="0415: secretarial and office work" w:value="0415: secretarial and office work"/>
            <w:listItem w:displayText="0416: wholesale and retail work" w:value="0416: wholesale and retail work"/>
            <w:listItem w:displayText="0417: work skills" w:value="0417: work skills"/>
            <w:listItem w:displayText="0419: business and administration, not elsewhere classified" w:value="0419: business and administration, not elsewhere classified"/>
            <w:listItem w:displayText="0421: law" w:value="0421: law"/>
            <w:listItem w:displayText="0429: law, not elsewhere classified" w:value="0429: law, not elsewhere classified"/>
            <w:listItem w:displayText="0488: inter-disciplinary programmes and qualifications involving business, administration and law" w:value="0488: inter-disciplinary programmes and qualifications involving business, administration and law"/>
            <w:listItem w:displayText="0510: biological and related sciences, not further defined" w:value="0510: biological and related sciences, not further defined"/>
            <w:listItem w:displayText="0511: biology" w:value="0511: biology"/>
            <w:listItem w:displayText="0512: biochemistry" w:value="0512: biochemistry"/>
            <w:listItem w:displayText="0519: biological and related sciences, not elsewhere classified" w:value="0519: biological and related sciences, not elsewhere classified"/>
            <w:listItem w:displayText="052: environment" w:value="052: environment"/>
            <w:listItem w:displayText="0520: environment, not further defined" w:value="0520: environment, not further defined"/>
            <w:listItem w:displayText="0521: environmental sciences" w:value="0521: environmental sciences"/>
            <w:listItem w:displayText="0522: natural environments and wildfire" w:value="0522: natural environments and wildfire"/>
            <w:listItem w:displayText="0529: environment, not elsewhere classified" w:value="0529: environment, not elsewhere classified"/>
            <w:listItem w:displayText="0530: physical sciences, not further defined" w:value="0530: physical sciences, not further defined"/>
            <w:listItem w:displayText="0531: chemistry" w:value="0531: chemistry"/>
            <w:listItem w:displayText="0532: earth sciences" w:value="0532: earth sciences"/>
            <w:listItem w:displayText="0533: physics" w:value="0533: physics"/>
            <w:listItem w:displayText="0539: physical sciences" w:value="0539: physical sciences, not elsewhere classified"/>
            <w:listItem w:displayText="0540: mathematics and statistics, not further defined" w:value="0540: mathematics and statistics, not further defined"/>
            <w:listItem w:displayText="0541: mathematics" w:value="0541: mathematics"/>
            <w:listItem w:displayText="0542: statistics" w:value="0542: statistics"/>
            <w:listItem w:displayText="0549: mathematics and statistics, not elsewhere classified" w:value="0549: mathematics and statistics, not elsewhere classified"/>
            <w:listItem w:displayText="0588: inter-disciplinary programmes and qualifications involving natural sciences, mathematics and statistics" w:value="0588: inter-disciplinary programmes and qualifications involving natural sciences, mathematics and statistics"/>
            <w:listItem w:displayText="0610: information and communication technologies (ICTs), not further defined" w:value="0610: information and communication technologies (ICTs), not further defined"/>
            <w:listItem w:displayText="0611: computer use" w:value="0611: computer use"/>
            <w:listItem w:displayText="0612: database and network design and administration" w:value="0612: database and network design and administration"/>
            <w:listItem w:displayText="0613: software and applications development and anlysis" w:value="0613: software and applications development and anlysis"/>
            <w:listItem w:displayText="0619: information and communication technologies (ICTs), not elsewhere classified" w:value="0619: information and communication technologies (ICTs), not elsewhere classified"/>
            <w:listItem w:displayText="0688: information and communication technologies (ICTs), inter-disciplinary programmes" w:value="0688: information and communication technologies (ICTs), inter-disciplinary programmes"/>
            <w:listItem w:displayText="0710: engineering and engineering trades, not further defined" w:value="0710: engineering and engineering trades, not further defined"/>
            <w:listItem w:displayText="0711: chemical engineering and porcesses" w:value="0711: chemical engineering and porcesses"/>
            <w:listItem w:displayText="0712: environmental protection technology" w:value="0712: environmental protection technology"/>
            <w:listItem w:displayText="0713: eletricity and energy" w:value="0713: eletricity and energy"/>
            <w:listItem w:displayText="0714: electronics and automation" w:value="0714: electronics and automation"/>
            <w:listItem w:displayText="0715: mechanics and metal trades " w:value="0715: mechanics and metal trades "/>
            <w:listItem w:displayText="0716: motor vehicles, ships and aircraft" w:value="0716: motor vehicles, ships and aircraft"/>
            <w:listItem w:displayText="0719: engineering and engineering trades, not elsewhere classified" w:value="0719: engineering and engineering trades, not elsewhere classified"/>
            <w:listItem w:displayText="0720: manufacturing and processing, not further defined" w:value="0720: manufacturing and processing, not further defined"/>
            <w:listItem w:displayText="0721: food processing" w:value="0721: food processing"/>
            <w:listItem w:displayText="0722: materials (glass, paper, plastic and wood)" w:value="0722: materials (glass, paper, plastic and wood)"/>
            <w:listItem w:displayText="0723: textiles" w:value="0723: textiles"/>
            <w:listItem w:displayText="0724: mining and extraction" w:value="0724: mining and extraction"/>
            <w:listItem w:displayText="0729: manufacturing and porcessing, not elsewhere classified" w:value="0729: manufacturing and porcessing, not elsewhere classified"/>
            <w:listItem w:displayText="0730: architecture and constrution, not further defined" w:value="0730: architecture and constrution, not further defined"/>
            <w:listItem w:displayText="0731: architecture and town planning" w:value="0731: architecture and town planning"/>
            <w:listItem w:displayText="0732: building and civil engineering" w:value="0732: building and civil engineering"/>
            <w:listItem w:displayText="0739: architecture and constrution, not elsewhere classified" w:value="0739: architecture and constrution, not elsewhere classified"/>
            <w:listItem w:displayText="0788: inter-disciplinary programmes and qualifications involving engineering, manufacturing and constrution" w:value="0788: inter-disciplinary programmes and qualifications involving engineering, manufacturing and constrution"/>
            <w:listItem w:displayText="0810: agriculture, not further defined" w:value="0810: agriculture, not further defined"/>
            <w:listItem w:displayText="0811: crop and livestock production" w:value="0811: crop and livestock production"/>
            <w:listItem w:displayText="0812: horticulture" w:value="0812: horticulture"/>
            <w:listItem w:displayText="0819: agriculture, not elsewhere classified" w:value="0819: agriculture, not elsewhere classified"/>
            <w:listItem w:displayText="0821: foresty" w:value="0821: foresty"/>
            <w:listItem w:displayText="0829: foresty, not elsewhere classified" w:value="0829: foresty, not elsewhere classified"/>
            <w:listItem w:displayText="0831: fisheries" w:value="0831: fisheries"/>
            <w:listItem w:displayText="0839: fisheries, not elsewhere classified" w:value="0839: fisheries, not elsewhere classified"/>
            <w:listItem w:displayText="0841: veterinary" w:value="0841: veterinary"/>
            <w:listItem w:displayText="0849: veterinary, not elsewhere classified" w:value="0849: veterinary, not elsewhere classified"/>
            <w:listItem w:displayText="0888: inter-disciplinary programmes and qualifications involving agriculture, forestry, fisheries and veterinary" w:value="0888: inter-disciplinary programmes and qualifications involving agriculture, forestry, fisheries and veterinary"/>
            <w:listItem w:displayText="091: health" w:value="091: health"/>
            <w:listItem w:displayText="0910: health, not further defined" w:value="0910: health, not further defined"/>
            <w:listItem w:displayText="0911: dental studies" w:value="0911: dental studies"/>
            <w:listItem w:displayText="0912: medicine" w:value="0912: medicine"/>
            <w:listItem w:displayText="0913: nursing and midwifery" w:value="0913: nursing and midwifery"/>
            <w:listItem w:displayText="0914: medical diagnostic and treatment technology" w:value="0914: medical diagnostic and treatment technology"/>
            <w:listItem w:displayText="0915: therapy and rehabilitation" w:value="0915: therapy and rehabilitation"/>
            <w:listItem w:displayText="0916: pharmacy" w:value="0916: pharmacy"/>
            <w:listItem w:displayText="0917: traditional and complementary medicine and therapy" w:value="0917: traditional and complementary medicine and therapy"/>
            <w:listItem w:displayText="0919: health, not elsewhere classified" w:value="0919: health, not elsewhere classified"/>
            <w:listItem w:displayText="0920: welfare, not further defined" w:value="0920: welfare, not further defined"/>
            <w:listItem w:displayText="0921: care of the eldery and of disabled adults" w:value="0921: care of the eldery and of disabled adults"/>
            <w:listItem w:displayText="0922: child care and youth services" w:value="0922: child care and youth services"/>
            <w:listItem w:displayText="0923: social work and counselling" w:value="0923: social work and counselling"/>
            <w:listItem w:displayText="0929: welfare, not elsewhere classified" w:value="0929: welfare, not elsewhere classified"/>
            <w:listItem w:displayText="0988: health and welfare,, inter-disciplinary porgrammes" w:value="0988: health and welfare,, inter-disciplinary porgrammes"/>
            <w:listItem w:displayText="1010: personal services, not further defined" w:value="1010: personal services, not further defined"/>
            <w:listItem w:displayText="1011: domestic services" w:value="1011: domestic services"/>
            <w:listItem w:displayText="1012: hair and beauty services" w:value="1012: hair and beauty services"/>
            <w:listItem w:displayText="1013: hotel, restaurants and catering" w:value="1013: hotel, restaurants and catering"/>
            <w:listItem w:displayText="1014: sports" w:value="1014: sports"/>
            <w:listItem w:displayText="1015: travel, tourism and leisure" w:value="1015: travel, tourism and leisure"/>
            <w:listItem w:displayText="1019: personal services, not elsewhere classified" w:value="1019: personal services, not elsewhere classified"/>
            <w:listItem w:displayText="1021: community saniotation" w:value="1021: community sanitation"/>
            <w:listItem w:displayText="1022: occupational health and safety" w:value="1022: occupational health and safety"/>
            <w:listItem w:displayText="1029: hygiene and occupational health services, not elswhere classified" w:value="1029: hygiene and occupational health services, not elswhere classified"/>
            <w:listItem w:displayText="1030: secutiry services, not further defined" w:value="1030: secutiry services, not further defined"/>
            <w:listItem w:displayText="1031: military and defense" w:value="1031: military and defense"/>
            <w:listItem w:displayText="1032: protection of persons and property" w:value="1032: protection of persons and property"/>
            <w:listItem w:displayText="1039: secutiry services, not elsewhere classified" w:value="1039: secutiry services, not elsewhere classified"/>
            <w:listItem w:displayText="1041: transport services" w:value="1041: transport services"/>
            <w:listItem w:displayText="1049: transport services, not elsewhere classified" w:value="1049: transport services, not elsewhere classified"/>
            <w:listItem w:displayText="1088: services, inter-disciplinary programmes" w:value="1088: services, inter-disciplinary programmes"/>
          </w:comboBox>
        </w:sdtPr>
        <w:sdtEndPr/>
        <w:sdtContent>
          <w:r w:rsidR="00420FC3" w:rsidRPr="009D2301">
            <w:rPr>
              <w:rStyle w:val="TextodoMarcadordePosio"/>
              <w:lang w:val="pt-PT"/>
            </w:rPr>
            <w:t>Escolha um item.</w:t>
          </w:r>
        </w:sdtContent>
      </w:sdt>
      <w:r w:rsidR="00724BE3" w:rsidRPr="009D2301">
        <w:rPr>
          <w:rFonts w:ascii="Arial" w:hAnsi="Arial" w:cs="Arial"/>
          <w:b/>
          <w:bCs/>
          <w:sz w:val="20"/>
          <w:szCs w:val="20"/>
          <w:lang w:val="pt-PT"/>
        </w:rPr>
        <w:t xml:space="preserve">          </w:t>
      </w:r>
    </w:p>
    <w:p w14:paraId="40AB6F8A" w14:textId="77777777" w:rsidR="00782B5E" w:rsidRPr="009D2301" w:rsidRDefault="00782B5E" w:rsidP="00782B5E">
      <w:pPr>
        <w:tabs>
          <w:tab w:val="left" w:pos="2616"/>
          <w:tab w:val="left" w:pos="4848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3D4F9465" w14:textId="3674EDC8" w:rsidR="007B2ADD" w:rsidRPr="00740A1A" w:rsidRDefault="00724BE3" w:rsidP="00782B5E">
      <w:pPr>
        <w:tabs>
          <w:tab w:val="left" w:pos="2616"/>
          <w:tab w:val="left" w:pos="4848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BIP (Código, se aplicável)  </w:t>
      </w: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99"/>
            <w:enabled/>
            <w:calcOnExit w:val="0"/>
            <w:textInput/>
          </w:ffData>
        </w:fldChar>
      </w:r>
      <w:bookmarkStart w:id="46" w:name="Texto199"/>
      <w:r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46"/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200"/>
            <w:enabled/>
            <w:calcOnExit w:val="0"/>
            <w:textInput/>
          </w:ffData>
        </w:fldChar>
      </w:r>
      <w:bookmarkStart w:id="47" w:name="Texto200"/>
      <w:r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47"/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201"/>
            <w:enabled/>
            <w:calcOnExit w:val="0"/>
            <w:textInput/>
          </w:ffData>
        </w:fldChar>
      </w:r>
      <w:bookmarkStart w:id="48" w:name="Texto201"/>
      <w:r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48"/>
      <w:r w:rsidR="00782B5E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202"/>
            <w:enabled/>
            <w:calcOnExit w:val="0"/>
            <w:textInput/>
          </w:ffData>
        </w:fldChar>
      </w:r>
      <w:bookmarkStart w:id="49" w:name="Texto202"/>
      <w:r w:rsidR="00782B5E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782B5E">
        <w:rPr>
          <w:rFonts w:ascii="Arial" w:hAnsi="Arial" w:cs="Arial"/>
          <w:b/>
          <w:bCs/>
          <w:sz w:val="20"/>
          <w:szCs w:val="20"/>
        </w:rPr>
      </w:r>
      <w:r w:rsidR="00782B5E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82B5E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782B5E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782B5E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782B5E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782B5E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782B5E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49"/>
    </w:p>
    <w:p w14:paraId="32A5CC86" w14:textId="77777777" w:rsidR="00614052" w:rsidRPr="00740A1A" w:rsidRDefault="00614052" w:rsidP="00782B5E">
      <w:pPr>
        <w:tabs>
          <w:tab w:val="left" w:pos="2616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191E74D5" w14:textId="6C5BF7BB" w:rsidR="007B2ADD" w:rsidRPr="00740A1A" w:rsidRDefault="007B2ADD" w:rsidP="00782B5E">
      <w:pPr>
        <w:tabs>
          <w:tab w:val="left" w:pos="2616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Esta é a primeira mobilidade Erasmus financiada? Sim </w:t>
      </w: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Marcar3"/>
      <w:r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FORMCHECKBOX </w:instrText>
      </w:r>
      <w:r w:rsidR="004D08E9">
        <w:rPr>
          <w:rFonts w:ascii="Arial" w:hAnsi="Arial" w:cs="Arial"/>
          <w:b/>
          <w:bCs/>
          <w:sz w:val="20"/>
          <w:szCs w:val="20"/>
        </w:rPr>
      </w:r>
      <w:r w:rsidR="004D08E9">
        <w:rPr>
          <w:rFonts w:ascii="Arial" w:hAnsi="Arial" w:cs="Arial"/>
          <w:b/>
          <w:bCs/>
          <w:sz w:val="20"/>
          <w:szCs w:val="20"/>
        </w:rPr>
        <w:fldChar w:fldCharType="separate"/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50"/>
      <w:r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 Não  </w:t>
      </w: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1" w:name="Marcar4"/>
      <w:r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FORMCHECKBOX </w:instrText>
      </w:r>
      <w:r w:rsidR="004D08E9">
        <w:rPr>
          <w:rFonts w:ascii="Arial" w:hAnsi="Arial" w:cs="Arial"/>
          <w:b/>
          <w:bCs/>
          <w:sz w:val="20"/>
          <w:szCs w:val="20"/>
        </w:rPr>
      </w:r>
      <w:r w:rsidR="004D08E9">
        <w:rPr>
          <w:rFonts w:ascii="Arial" w:hAnsi="Arial" w:cs="Arial"/>
          <w:b/>
          <w:bCs/>
          <w:sz w:val="20"/>
          <w:szCs w:val="20"/>
        </w:rPr>
        <w:fldChar w:fldCharType="separate"/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51"/>
    </w:p>
    <w:p w14:paraId="44B7D029" w14:textId="77777777" w:rsidR="007B2ADD" w:rsidRPr="00740A1A" w:rsidRDefault="007B2ADD" w:rsidP="007B2ADD">
      <w:pPr>
        <w:rPr>
          <w:rFonts w:ascii="Arial" w:hAnsi="Arial" w:cs="Arial"/>
          <w:sz w:val="20"/>
          <w:szCs w:val="20"/>
          <w:lang w:val="pt-PT"/>
        </w:rPr>
      </w:pPr>
    </w:p>
    <w:p w14:paraId="1C748AA9" w14:textId="77777777" w:rsidR="007B2ADD" w:rsidRPr="00740A1A" w:rsidRDefault="007B2ADD" w:rsidP="007B2ADD">
      <w:pPr>
        <w:rPr>
          <w:rFonts w:ascii="Arial" w:hAnsi="Arial" w:cs="Arial"/>
          <w:b/>
          <w:bCs/>
          <w:sz w:val="20"/>
          <w:szCs w:val="20"/>
          <w:lang w:val="pt-PT"/>
        </w:rPr>
      </w:pPr>
    </w:p>
    <w:p w14:paraId="75BA73DE" w14:textId="6C4AB768" w:rsidR="007B2ADD" w:rsidRPr="00740A1A" w:rsidRDefault="007B2ADD" w:rsidP="007B2ADD">
      <w:pPr>
        <w:tabs>
          <w:tab w:val="left" w:pos="3444"/>
        </w:tabs>
        <w:rPr>
          <w:rFonts w:ascii="Arial" w:hAnsi="Arial" w:cs="Arial"/>
          <w:sz w:val="20"/>
          <w:szCs w:val="20"/>
          <w:lang w:val="pt-PT"/>
        </w:rPr>
      </w:pPr>
      <w:r w:rsidRPr="00740A1A">
        <w:rPr>
          <w:rFonts w:ascii="Arial" w:hAnsi="Arial" w:cs="Arial"/>
          <w:sz w:val="20"/>
          <w:szCs w:val="20"/>
          <w:lang w:val="pt-PT"/>
        </w:rPr>
        <w:tab/>
      </w:r>
      <w:r w:rsidRPr="00740A1A">
        <w:rPr>
          <w:rFonts w:ascii="Arial" w:hAnsi="Arial" w:cs="Arial"/>
          <w:b/>
          <w:bCs/>
          <w:color w:val="C00000"/>
          <w:sz w:val="22"/>
          <w:szCs w:val="22"/>
          <w:lang w:val="pt-PT"/>
        </w:rPr>
        <w:t>Instituição de Acolhimento</w:t>
      </w:r>
    </w:p>
    <w:p w14:paraId="7A086F85" w14:textId="77777777" w:rsidR="007B2ADD" w:rsidRPr="00740A1A" w:rsidRDefault="007B2ADD" w:rsidP="007B2ADD">
      <w:pPr>
        <w:rPr>
          <w:rFonts w:ascii="Arial" w:hAnsi="Arial" w:cs="Arial"/>
          <w:sz w:val="20"/>
          <w:szCs w:val="20"/>
          <w:lang w:val="pt-PT"/>
        </w:rPr>
      </w:pPr>
    </w:p>
    <w:p w14:paraId="33C40B3C" w14:textId="6111950D" w:rsidR="007B2ADD" w:rsidRPr="00740A1A" w:rsidRDefault="007B2ADD" w:rsidP="00E35177">
      <w:pPr>
        <w:tabs>
          <w:tab w:val="left" w:pos="1764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Código Erasmus/ 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88"/>
            <w:enabled/>
            <w:calcOnExit w:val="0"/>
            <w:textInput/>
          </w:ffData>
        </w:fldChar>
      </w:r>
      <w:bookmarkStart w:id="52" w:name="Texto88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52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89"/>
            <w:enabled/>
            <w:calcOnExit w:val="0"/>
            <w:textInput/>
          </w:ffData>
        </w:fldChar>
      </w:r>
      <w:bookmarkStart w:id="53" w:name="Texto89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53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90"/>
            <w:enabled/>
            <w:calcOnExit w:val="0"/>
            <w:textInput/>
          </w:ffData>
        </w:fldChar>
      </w:r>
      <w:bookmarkStart w:id="54" w:name="Texto90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54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91"/>
            <w:enabled/>
            <w:calcOnExit w:val="0"/>
            <w:textInput/>
          </w:ffData>
        </w:fldChar>
      </w:r>
      <w:bookmarkStart w:id="55" w:name="Texto91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55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92"/>
            <w:enabled/>
            <w:calcOnExit w:val="0"/>
            <w:textInput/>
          </w:ffData>
        </w:fldChar>
      </w:r>
      <w:bookmarkStart w:id="56" w:name="Texto92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56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93"/>
            <w:enabled/>
            <w:calcOnExit w:val="0"/>
            <w:textInput/>
          </w:ffData>
        </w:fldChar>
      </w:r>
      <w:bookmarkStart w:id="57" w:name="Texto93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40A1A">
        <w:rPr>
          <w:rFonts w:ascii="Arial" w:hAnsi="Arial" w:cs="Arial"/>
          <w:b/>
          <w:bCs/>
          <w:sz w:val="20"/>
          <w:szCs w:val="20"/>
        </w:rPr>
        <w:t> </w:t>
      </w:r>
      <w:r w:rsidR="00740A1A">
        <w:rPr>
          <w:rFonts w:ascii="Arial" w:hAnsi="Arial" w:cs="Arial"/>
          <w:b/>
          <w:bCs/>
          <w:sz w:val="20"/>
          <w:szCs w:val="20"/>
        </w:rPr>
        <w:t> </w:t>
      </w:r>
      <w:r w:rsidR="00740A1A">
        <w:rPr>
          <w:rFonts w:ascii="Arial" w:hAnsi="Arial" w:cs="Arial"/>
          <w:b/>
          <w:bCs/>
          <w:sz w:val="20"/>
          <w:szCs w:val="20"/>
        </w:rPr>
        <w:t> </w:t>
      </w:r>
      <w:r w:rsidR="00740A1A">
        <w:rPr>
          <w:rFonts w:ascii="Arial" w:hAnsi="Arial" w:cs="Arial"/>
          <w:b/>
          <w:bCs/>
          <w:sz w:val="20"/>
          <w:szCs w:val="20"/>
        </w:rPr>
        <w:t> </w:t>
      </w:r>
      <w:r w:rsidR="00740A1A">
        <w:rPr>
          <w:rFonts w:ascii="Arial" w:hAnsi="Arial" w:cs="Arial"/>
          <w:b/>
          <w:bCs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57"/>
    </w:p>
    <w:p w14:paraId="5563C318" w14:textId="2B9DC422" w:rsidR="007B2ADD" w:rsidRPr="00740A1A" w:rsidRDefault="007B2ADD" w:rsidP="00E35177">
      <w:pPr>
        <w:tabs>
          <w:tab w:val="left" w:pos="1764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740A1A">
        <w:rPr>
          <w:rFonts w:ascii="Arial" w:hAnsi="Arial" w:cs="Arial"/>
          <w:b/>
          <w:bCs/>
          <w:sz w:val="20"/>
          <w:szCs w:val="20"/>
          <w:lang w:val="pt-PT"/>
        </w:rPr>
        <w:t>País</w:t>
      </w:r>
    </w:p>
    <w:p w14:paraId="6621B692" w14:textId="77777777" w:rsidR="007B2ADD" w:rsidRPr="00740A1A" w:rsidRDefault="007B2ADD" w:rsidP="00E35177">
      <w:pPr>
        <w:tabs>
          <w:tab w:val="left" w:pos="1764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00E9CB9D" w14:textId="012FAA00" w:rsidR="007B2ADD" w:rsidRPr="00740A1A" w:rsidRDefault="007B2ADD" w:rsidP="00E35177">
      <w:pPr>
        <w:tabs>
          <w:tab w:val="left" w:pos="1764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Designação 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94"/>
            <w:enabled/>
            <w:calcOnExit w:val="0"/>
            <w:textInput/>
          </w:ffData>
        </w:fldChar>
      </w:r>
      <w:bookmarkStart w:id="58" w:name="Texto94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58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95"/>
            <w:enabled/>
            <w:calcOnExit w:val="0"/>
            <w:textInput/>
          </w:ffData>
        </w:fldChar>
      </w:r>
      <w:bookmarkStart w:id="59" w:name="Texto95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59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96"/>
            <w:enabled/>
            <w:calcOnExit w:val="0"/>
            <w:textInput/>
          </w:ffData>
        </w:fldChar>
      </w:r>
      <w:bookmarkStart w:id="60" w:name="Texto96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60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97"/>
            <w:enabled/>
            <w:calcOnExit w:val="0"/>
            <w:textInput/>
          </w:ffData>
        </w:fldChar>
      </w:r>
      <w:bookmarkStart w:id="61" w:name="Texto97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61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98"/>
            <w:enabled/>
            <w:calcOnExit w:val="0"/>
            <w:textInput/>
          </w:ffData>
        </w:fldChar>
      </w:r>
      <w:bookmarkStart w:id="62" w:name="Texto98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62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99"/>
            <w:enabled/>
            <w:calcOnExit w:val="0"/>
            <w:textInput/>
          </w:ffData>
        </w:fldChar>
      </w:r>
      <w:bookmarkStart w:id="63" w:name="Texto99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63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00"/>
            <w:enabled/>
            <w:calcOnExit w:val="0"/>
            <w:textInput/>
          </w:ffData>
        </w:fldChar>
      </w:r>
      <w:bookmarkStart w:id="64" w:name="Texto100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40A1A">
        <w:rPr>
          <w:rFonts w:ascii="Arial" w:hAnsi="Arial" w:cs="Arial"/>
          <w:b/>
          <w:bCs/>
          <w:sz w:val="20"/>
          <w:szCs w:val="20"/>
        </w:rPr>
        <w:t> </w:t>
      </w:r>
      <w:r w:rsidR="00740A1A">
        <w:rPr>
          <w:rFonts w:ascii="Arial" w:hAnsi="Arial" w:cs="Arial"/>
          <w:b/>
          <w:bCs/>
          <w:sz w:val="20"/>
          <w:szCs w:val="20"/>
        </w:rPr>
        <w:t> </w:t>
      </w:r>
      <w:r w:rsidR="00740A1A">
        <w:rPr>
          <w:rFonts w:ascii="Arial" w:hAnsi="Arial" w:cs="Arial"/>
          <w:b/>
          <w:bCs/>
          <w:sz w:val="20"/>
          <w:szCs w:val="20"/>
        </w:rPr>
        <w:t> </w:t>
      </w:r>
      <w:r w:rsidR="00740A1A">
        <w:rPr>
          <w:rFonts w:ascii="Arial" w:hAnsi="Arial" w:cs="Arial"/>
          <w:b/>
          <w:bCs/>
          <w:sz w:val="20"/>
          <w:szCs w:val="20"/>
        </w:rPr>
        <w:t> </w:t>
      </w:r>
      <w:r w:rsidR="00740A1A">
        <w:rPr>
          <w:rFonts w:ascii="Arial" w:hAnsi="Arial" w:cs="Arial"/>
          <w:b/>
          <w:bCs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64"/>
    </w:p>
    <w:p w14:paraId="210F9459" w14:textId="77777777" w:rsidR="007B2ADD" w:rsidRPr="00740A1A" w:rsidRDefault="007B2ADD" w:rsidP="00E35177">
      <w:pPr>
        <w:spacing w:line="276" w:lineRule="auto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36BEEE89" w14:textId="08C6682F" w:rsidR="007B2ADD" w:rsidRPr="00740A1A" w:rsidRDefault="007B2ADD" w:rsidP="00E35177">
      <w:pPr>
        <w:spacing w:line="276" w:lineRule="auto"/>
        <w:rPr>
          <w:rFonts w:ascii="Arial" w:hAnsi="Arial" w:cs="Arial"/>
          <w:b/>
          <w:bCs/>
          <w:sz w:val="20"/>
          <w:szCs w:val="20"/>
          <w:lang w:val="pt-PT"/>
        </w:rPr>
      </w:pPr>
      <w:r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Morada </w:t>
      </w:r>
      <w:sdt>
        <w:sdtPr>
          <w:rPr>
            <w:lang w:val="pt-PT"/>
          </w:rPr>
          <w:id w:val="-1686816821"/>
          <w:placeholder>
            <w:docPart w:val="DefaultPlaceholder_-1854013440"/>
          </w:placeholder>
          <w:text/>
        </w:sdtPr>
        <w:sdtEndPr/>
        <w:sdtContent>
          <w:r w:rsidR="00F75B75" w:rsidRPr="00F75B75">
            <w:rPr>
              <w:lang w:val="pt-PT"/>
            </w:rPr>
            <w:t xml:space="preserve">                             </w:t>
          </w:r>
        </w:sdtContent>
      </w:sdt>
    </w:p>
    <w:p w14:paraId="7823BABE" w14:textId="77777777" w:rsidR="00B269E4" w:rsidRPr="00740A1A" w:rsidRDefault="00B269E4" w:rsidP="00E35177">
      <w:pPr>
        <w:spacing w:line="276" w:lineRule="auto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6EEAB921" w14:textId="1C996D89" w:rsidR="00DC6454" w:rsidRPr="00740A1A" w:rsidRDefault="007B2ADD" w:rsidP="00E35177">
      <w:pPr>
        <w:spacing w:line="276" w:lineRule="auto"/>
        <w:rPr>
          <w:rFonts w:ascii="Arial" w:hAnsi="Arial" w:cs="Arial"/>
          <w:b/>
          <w:bCs/>
          <w:sz w:val="20"/>
          <w:szCs w:val="20"/>
          <w:lang w:val="pt-PT"/>
        </w:rPr>
      </w:pPr>
      <w:r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Website/E-mail 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31"/>
            <w:enabled/>
            <w:calcOnExit w:val="0"/>
            <w:textInput/>
          </w:ffData>
        </w:fldChar>
      </w:r>
      <w:bookmarkStart w:id="65" w:name="Texto131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F75B75">
        <w:rPr>
          <w:rFonts w:ascii="Arial" w:hAnsi="Arial" w:cs="Arial"/>
          <w:b/>
          <w:bCs/>
          <w:sz w:val="20"/>
          <w:szCs w:val="20"/>
        </w:rPr>
        <w:t> </w:t>
      </w:r>
      <w:r w:rsidR="00F75B75">
        <w:rPr>
          <w:rFonts w:ascii="Arial" w:hAnsi="Arial" w:cs="Arial"/>
          <w:b/>
          <w:bCs/>
          <w:sz w:val="20"/>
          <w:szCs w:val="20"/>
        </w:rPr>
        <w:t> </w:t>
      </w:r>
      <w:r w:rsidR="00F75B75">
        <w:rPr>
          <w:rFonts w:ascii="Arial" w:hAnsi="Arial" w:cs="Arial"/>
          <w:b/>
          <w:bCs/>
          <w:sz w:val="20"/>
          <w:szCs w:val="20"/>
        </w:rPr>
        <w:t> </w:t>
      </w:r>
      <w:r w:rsidR="00F75B75">
        <w:rPr>
          <w:rFonts w:ascii="Arial" w:hAnsi="Arial" w:cs="Arial"/>
          <w:b/>
          <w:bCs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65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32"/>
            <w:enabled/>
            <w:calcOnExit w:val="0"/>
            <w:textInput/>
          </w:ffData>
        </w:fldChar>
      </w:r>
      <w:bookmarkStart w:id="66" w:name="Texto132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66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33"/>
            <w:enabled/>
            <w:calcOnExit w:val="0"/>
            <w:textInput/>
          </w:ffData>
        </w:fldChar>
      </w:r>
      <w:bookmarkStart w:id="67" w:name="Texto133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F75B75">
        <w:rPr>
          <w:rFonts w:ascii="Arial" w:hAnsi="Arial" w:cs="Arial"/>
          <w:b/>
          <w:bCs/>
          <w:sz w:val="20"/>
          <w:szCs w:val="20"/>
        </w:rPr>
        <w:t> </w:t>
      </w:r>
      <w:r w:rsidR="00F75B75">
        <w:rPr>
          <w:rFonts w:ascii="Arial" w:hAnsi="Arial" w:cs="Arial"/>
          <w:b/>
          <w:bCs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67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34"/>
            <w:enabled/>
            <w:calcOnExit w:val="0"/>
            <w:textInput/>
          </w:ffData>
        </w:fldChar>
      </w:r>
      <w:bookmarkStart w:id="68" w:name="Texto134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68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35"/>
            <w:enabled/>
            <w:calcOnExit w:val="0"/>
            <w:textInput/>
          </w:ffData>
        </w:fldChar>
      </w:r>
      <w:bookmarkStart w:id="69" w:name="Texto135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69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36"/>
            <w:enabled/>
            <w:calcOnExit w:val="0"/>
            <w:textInput/>
          </w:ffData>
        </w:fldChar>
      </w:r>
      <w:bookmarkStart w:id="70" w:name="Texto136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70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37"/>
            <w:enabled/>
            <w:calcOnExit w:val="0"/>
            <w:textInput/>
          </w:ffData>
        </w:fldChar>
      </w:r>
      <w:bookmarkStart w:id="71" w:name="Texto137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71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38"/>
            <w:enabled/>
            <w:calcOnExit w:val="0"/>
            <w:textInput/>
          </w:ffData>
        </w:fldChar>
      </w:r>
      <w:bookmarkStart w:id="72" w:name="Texto138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72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39"/>
            <w:enabled/>
            <w:calcOnExit w:val="0"/>
            <w:textInput/>
          </w:ffData>
        </w:fldChar>
      </w:r>
      <w:bookmarkStart w:id="73" w:name="Texto139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F75B75">
        <w:rPr>
          <w:rFonts w:ascii="Arial" w:hAnsi="Arial" w:cs="Arial"/>
          <w:b/>
          <w:bCs/>
          <w:sz w:val="20"/>
          <w:szCs w:val="20"/>
        </w:rPr>
        <w:t> </w:t>
      </w:r>
      <w:r w:rsidR="00F75B75">
        <w:rPr>
          <w:rFonts w:ascii="Arial" w:hAnsi="Arial" w:cs="Arial"/>
          <w:b/>
          <w:bCs/>
          <w:sz w:val="20"/>
          <w:szCs w:val="20"/>
        </w:rPr>
        <w:t> </w:t>
      </w:r>
      <w:r w:rsidR="00F75B75">
        <w:rPr>
          <w:rFonts w:ascii="Arial" w:hAnsi="Arial" w:cs="Arial"/>
          <w:b/>
          <w:bCs/>
          <w:sz w:val="20"/>
          <w:szCs w:val="20"/>
        </w:rPr>
        <w:t> </w:t>
      </w:r>
      <w:r w:rsidR="00F75B75">
        <w:rPr>
          <w:rFonts w:ascii="Arial" w:hAnsi="Arial" w:cs="Arial"/>
          <w:b/>
          <w:bCs/>
          <w:sz w:val="20"/>
          <w:szCs w:val="20"/>
        </w:rPr>
        <w:t> </w:t>
      </w:r>
      <w:r w:rsidR="00F75B75">
        <w:rPr>
          <w:rFonts w:ascii="Arial" w:hAnsi="Arial" w:cs="Arial"/>
          <w:b/>
          <w:bCs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73"/>
    </w:p>
    <w:p w14:paraId="03372B09" w14:textId="77777777" w:rsidR="00DC6454" w:rsidRPr="00740A1A" w:rsidRDefault="00DC6454" w:rsidP="00E35177">
      <w:pPr>
        <w:spacing w:line="276" w:lineRule="auto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2D38DB07" w14:textId="1A581D96" w:rsidR="00782B5E" w:rsidRPr="00740A1A" w:rsidRDefault="007B2ADD" w:rsidP="00E35177">
      <w:pPr>
        <w:spacing w:line="276" w:lineRule="auto"/>
        <w:rPr>
          <w:rFonts w:ascii="Arial" w:hAnsi="Arial" w:cs="Arial"/>
          <w:b/>
          <w:bCs/>
          <w:sz w:val="20"/>
          <w:szCs w:val="20"/>
          <w:lang w:val="pt-PT"/>
        </w:rPr>
      </w:pPr>
      <w:r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Telf/Tlm 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41"/>
            <w:enabled/>
            <w:calcOnExit w:val="0"/>
            <w:textInput/>
          </w:ffData>
        </w:fldChar>
      </w:r>
      <w:bookmarkStart w:id="74" w:name="Texto141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F75B75">
        <w:rPr>
          <w:rFonts w:ascii="Arial" w:hAnsi="Arial" w:cs="Arial"/>
          <w:b/>
          <w:bCs/>
          <w:sz w:val="20"/>
          <w:szCs w:val="20"/>
        </w:rPr>
        <w:t> </w:t>
      </w:r>
      <w:r w:rsidR="00F75B75">
        <w:rPr>
          <w:rFonts w:ascii="Arial" w:hAnsi="Arial" w:cs="Arial"/>
          <w:b/>
          <w:bCs/>
          <w:sz w:val="20"/>
          <w:szCs w:val="20"/>
        </w:rPr>
        <w:t> </w:t>
      </w:r>
      <w:r w:rsidR="00F75B75">
        <w:rPr>
          <w:rFonts w:ascii="Arial" w:hAnsi="Arial" w:cs="Arial"/>
          <w:b/>
          <w:bCs/>
          <w:sz w:val="20"/>
          <w:szCs w:val="20"/>
        </w:rPr>
        <w:t> </w:t>
      </w:r>
      <w:r w:rsidR="00F75B75">
        <w:rPr>
          <w:rFonts w:ascii="Arial" w:hAnsi="Arial" w:cs="Arial"/>
          <w:b/>
          <w:bCs/>
          <w:sz w:val="20"/>
          <w:szCs w:val="20"/>
        </w:rPr>
        <w:t> </w:t>
      </w:r>
      <w:r w:rsidR="00F75B75">
        <w:rPr>
          <w:rFonts w:ascii="Arial" w:hAnsi="Arial" w:cs="Arial"/>
          <w:b/>
          <w:bCs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74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42"/>
            <w:enabled/>
            <w:calcOnExit w:val="0"/>
            <w:textInput/>
          </w:ffData>
        </w:fldChar>
      </w:r>
      <w:bookmarkStart w:id="75" w:name="Texto142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F75B75">
        <w:rPr>
          <w:rFonts w:ascii="Arial" w:hAnsi="Arial" w:cs="Arial"/>
          <w:b/>
          <w:bCs/>
          <w:sz w:val="20"/>
          <w:szCs w:val="20"/>
        </w:rPr>
        <w:t> </w:t>
      </w:r>
      <w:r w:rsidR="00F75B75">
        <w:rPr>
          <w:rFonts w:ascii="Arial" w:hAnsi="Arial" w:cs="Arial"/>
          <w:b/>
          <w:bCs/>
          <w:sz w:val="20"/>
          <w:szCs w:val="20"/>
        </w:rPr>
        <w:t> </w:t>
      </w:r>
      <w:r w:rsidR="00F75B75">
        <w:rPr>
          <w:rFonts w:ascii="Arial" w:hAnsi="Arial" w:cs="Arial"/>
          <w:b/>
          <w:bCs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75"/>
      <w:r w:rsidR="00B269E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43"/>
            <w:enabled/>
            <w:calcOnExit w:val="0"/>
            <w:textInput/>
          </w:ffData>
        </w:fldChar>
      </w:r>
      <w:bookmarkStart w:id="76" w:name="Texto143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B269E4">
        <w:rPr>
          <w:rFonts w:ascii="Arial" w:hAnsi="Arial" w:cs="Arial"/>
          <w:b/>
          <w:bCs/>
          <w:sz w:val="20"/>
          <w:szCs w:val="20"/>
        </w:rPr>
      </w:r>
      <w:r w:rsidR="00B269E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269E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76"/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  </w:t>
      </w:r>
    </w:p>
    <w:p w14:paraId="5CE76192" w14:textId="77777777" w:rsidR="00782B5E" w:rsidRPr="00740A1A" w:rsidRDefault="00782B5E" w:rsidP="00E35177">
      <w:pPr>
        <w:spacing w:line="276" w:lineRule="auto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41994572" w14:textId="77777777" w:rsidR="00782B5E" w:rsidRPr="00740A1A" w:rsidRDefault="00782B5E" w:rsidP="007B2ADD">
      <w:pPr>
        <w:rPr>
          <w:rFonts w:ascii="Arial" w:hAnsi="Arial" w:cs="Arial"/>
          <w:b/>
          <w:bCs/>
          <w:sz w:val="20"/>
          <w:szCs w:val="20"/>
          <w:lang w:val="pt-PT"/>
        </w:rPr>
      </w:pPr>
    </w:p>
    <w:p w14:paraId="09D85960" w14:textId="77777777" w:rsidR="00782B5E" w:rsidRPr="00740A1A" w:rsidRDefault="00782B5E" w:rsidP="007B2ADD">
      <w:pPr>
        <w:rPr>
          <w:rFonts w:ascii="Arial" w:hAnsi="Arial" w:cs="Arial"/>
          <w:b/>
          <w:bCs/>
          <w:sz w:val="20"/>
          <w:szCs w:val="20"/>
          <w:lang w:val="pt-PT"/>
        </w:rPr>
      </w:pPr>
    </w:p>
    <w:p w14:paraId="56E4950E" w14:textId="77777777" w:rsidR="00782B5E" w:rsidRPr="00740A1A" w:rsidRDefault="00782B5E" w:rsidP="007B2ADD">
      <w:pPr>
        <w:rPr>
          <w:rFonts w:ascii="Arial" w:hAnsi="Arial" w:cs="Arial"/>
          <w:b/>
          <w:bCs/>
          <w:sz w:val="20"/>
          <w:szCs w:val="20"/>
          <w:lang w:val="pt-PT"/>
        </w:rPr>
      </w:pPr>
    </w:p>
    <w:p w14:paraId="4CD38A7A" w14:textId="77777777" w:rsidR="00782B5E" w:rsidRPr="00740A1A" w:rsidRDefault="00782B5E" w:rsidP="007B2ADD">
      <w:pPr>
        <w:rPr>
          <w:rFonts w:ascii="Arial" w:hAnsi="Arial" w:cs="Arial"/>
          <w:b/>
          <w:bCs/>
          <w:sz w:val="20"/>
          <w:szCs w:val="20"/>
          <w:lang w:val="pt-PT"/>
        </w:rPr>
      </w:pPr>
    </w:p>
    <w:p w14:paraId="0B8F91BD" w14:textId="77777777" w:rsidR="00782B5E" w:rsidRPr="00740A1A" w:rsidRDefault="00782B5E" w:rsidP="007B2ADD">
      <w:pPr>
        <w:rPr>
          <w:rFonts w:ascii="Arial" w:hAnsi="Arial" w:cs="Arial"/>
          <w:b/>
          <w:bCs/>
          <w:sz w:val="20"/>
          <w:szCs w:val="20"/>
          <w:lang w:val="pt-PT"/>
        </w:rPr>
      </w:pPr>
    </w:p>
    <w:p w14:paraId="4CDF34E9" w14:textId="53B2A6C1" w:rsidR="007B2ADD" w:rsidRPr="00740A1A" w:rsidRDefault="007B2ADD" w:rsidP="00E35177">
      <w:pPr>
        <w:spacing w:line="276" w:lineRule="auto"/>
        <w:rPr>
          <w:rFonts w:ascii="Arial" w:hAnsi="Arial" w:cs="Arial"/>
          <w:b/>
          <w:bCs/>
          <w:sz w:val="20"/>
          <w:szCs w:val="20"/>
          <w:lang w:val="pt-PT"/>
        </w:rPr>
      </w:pPr>
      <w:r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Cidade  </w:t>
      </w:r>
      <w:r w:rsidR="00782B5E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203"/>
            <w:enabled/>
            <w:calcOnExit w:val="0"/>
            <w:textInput/>
          </w:ffData>
        </w:fldChar>
      </w:r>
      <w:bookmarkStart w:id="77" w:name="Texto203"/>
      <w:r w:rsidR="00782B5E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782B5E">
        <w:rPr>
          <w:rFonts w:ascii="Arial" w:hAnsi="Arial" w:cs="Arial"/>
          <w:b/>
          <w:bCs/>
          <w:sz w:val="20"/>
          <w:szCs w:val="20"/>
        </w:rPr>
      </w:r>
      <w:r w:rsidR="00782B5E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040D6">
        <w:rPr>
          <w:rFonts w:ascii="Arial" w:hAnsi="Arial" w:cs="Arial"/>
          <w:b/>
          <w:bCs/>
          <w:sz w:val="20"/>
          <w:szCs w:val="20"/>
        </w:rPr>
        <w:t> </w:t>
      </w:r>
      <w:r w:rsidR="007040D6">
        <w:rPr>
          <w:rFonts w:ascii="Arial" w:hAnsi="Arial" w:cs="Arial"/>
          <w:b/>
          <w:bCs/>
          <w:sz w:val="20"/>
          <w:szCs w:val="20"/>
        </w:rPr>
        <w:t> </w:t>
      </w:r>
      <w:r w:rsidR="00782B5E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77"/>
      <w:r w:rsidR="00E3517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205"/>
            <w:enabled/>
            <w:calcOnExit w:val="0"/>
            <w:textInput/>
          </w:ffData>
        </w:fldChar>
      </w:r>
      <w:bookmarkStart w:id="78" w:name="Texto205"/>
      <w:r w:rsidR="00E35177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E35177">
        <w:rPr>
          <w:rFonts w:ascii="Arial" w:hAnsi="Arial" w:cs="Arial"/>
          <w:b/>
          <w:bCs/>
          <w:sz w:val="20"/>
          <w:szCs w:val="20"/>
        </w:rPr>
      </w:r>
      <w:r w:rsidR="00E35177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040D6">
        <w:rPr>
          <w:rFonts w:ascii="Arial" w:hAnsi="Arial" w:cs="Arial"/>
          <w:b/>
          <w:bCs/>
          <w:sz w:val="20"/>
          <w:szCs w:val="20"/>
        </w:rPr>
        <w:t> </w:t>
      </w:r>
      <w:r w:rsidR="007040D6">
        <w:rPr>
          <w:rFonts w:ascii="Arial" w:hAnsi="Arial" w:cs="Arial"/>
          <w:b/>
          <w:bCs/>
          <w:sz w:val="20"/>
          <w:szCs w:val="20"/>
        </w:rPr>
        <w:t> </w:t>
      </w:r>
      <w:r w:rsidR="007040D6">
        <w:rPr>
          <w:rFonts w:ascii="Arial" w:hAnsi="Arial" w:cs="Arial"/>
          <w:b/>
          <w:bCs/>
          <w:sz w:val="20"/>
          <w:szCs w:val="20"/>
        </w:rPr>
        <w:t> </w:t>
      </w:r>
      <w:r w:rsidR="007040D6">
        <w:rPr>
          <w:rFonts w:ascii="Arial" w:hAnsi="Arial" w:cs="Arial"/>
          <w:b/>
          <w:bCs/>
          <w:sz w:val="20"/>
          <w:szCs w:val="20"/>
        </w:rPr>
        <w:t> </w:t>
      </w:r>
      <w:r w:rsidR="007040D6">
        <w:rPr>
          <w:rFonts w:ascii="Arial" w:hAnsi="Arial" w:cs="Arial"/>
          <w:b/>
          <w:bCs/>
          <w:sz w:val="20"/>
          <w:szCs w:val="20"/>
        </w:rPr>
        <w:t> </w:t>
      </w:r>
      <w:r w:rsidR="00E35177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78"/>
      <w:r w:rsidR="00E3517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206"/>
            <w:enabled/>
            <w:calcOnExit w:val="0"/>
            <w:textInput/>
          </w:ffData>
        </w:fldChar>
      </w:r>
      <w:bookmarkStart w:id="79" w:name="Texto206"/>
      <w:r w:rsidR="00E35177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E35177">
        <w:rPr>
          <w:rFonts w:ascii="Arial" w:hAnsi="Arial" w:cs="Arial"/>
          <w:b/>
          <w:bCs/>
          <w:sz w:val="20"/>
          <w:szCs w:val="20"/>
        </w:rPr>
      </w:r>
      <w:r w:rsidR="00E35177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040D6">
        <w:rPr>
          <w:rFonts w:ascii="Arial" w:hAnsi="Arial" w:cs="Arial"/>
          <w:b/>
          <w:bCs/>
          <w:sz w:val="20"/>
          <w:szCs w:val="20"/>
        </w:rPr>
        <w:t> </w:t>
      </w:r>
      <w:r w:rsidR="007040D6">
        <w:rPr>
          <w:rFonts w:ascii="Arial" w:hAnsi="Arial" w:cs="Arial"/>
          <w:b/>
          <w:bCs/>
          <w:sz w:val="20"/>
          <w:szCs w:val="20"/>
        </w:rPr>
        <w:t> </w:t>
      </w:r>
      <w:r w:rsidR="007040D6">
        <w:rPr>
          <w:rFonts w:ascii="Arial" w:hAnsi="Arial" w:cs="Arial"/>
          <w:b/>
          <w:bCs/>
          <w:sz w:val="20"/>
          <w:szCs w:val="20"/>
        </w:rPr>
        <w:t> </w:t>
      </w:r>
      <w:r w:rsidR="00E35177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79"/>
      <w:r w:rsidR="00CA78D3"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    </w:t>
      </w:r>
      <w:r w:rsidR="00537E16"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      </w:t>
      </w:r>
      <w:r w:rsidRPr="00740A1A">
        <w:rPr>
          <w:rFonts w:ascii="Arial" w:hAnsi="Arial" w:cs="Arial"/>
          <w:b/>
          <w:bCs/>
          <w:sz w:val="20"/>
          <w:szCs w:val="20"/>
          <w:lang w:val="pt-PT"/>
        </w:rPr>
        <w:t>Nº de km (a contar de Coimbra)</w:t>
      </w:r>
      <w:r w:rsidR="00E35177"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="00E3517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207"/>
            <w:enabled/>
            <w:calcOnExit w:val="0"/>
            <w:textInput/>
          </w:ffData>
        </w:fldChar>
      </w:r>
      <w:bookmarkStart w:id="80" w:name="Texto207"/>
      <w:r w:rsidR="00E35177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E35177">
        <w:rPr>
          <w:rFonts w:ascii="Arial" w:hAnsi="Arial" w:cs="Arial"/>
          <w:b/>
          <w:bCs/>
          <w:sz w:val="20"/>
          <w:szCs w:val="20"/>
        </w:rPr>
      </w:r>
      <w:r w:rsidR="00E35177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E35177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80"/>
      <w:r w:rsidR="00E3517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208"/>
            <w:enabled/>
            <w:calcOnExit w:val="0"/>
            <w:textInput/>
          </w:ffData>
        </w:fldChar>
      </w:r>
      <w:bookmarkStart w:id="81" w:name="Texto208"/>
      <w:r w:rsidR="00E35177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E35177">
        <w:rPr>
          <w:rFonts w:ascii="Arial" w:hAnsi="Arial" w:cs="Arial"/>
          <w:b/>
          <w:bCs/>
          <w:sz w:val="20"/>
          <w:szCs w:val="20"/>
        </w:rPr>
      </w:r>
      <w:r w:rsidR="00E35177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040D6">
        <w:rPr>
          <w:rFonts w:ascii="Arial" w:hAnsi="Arial" w:cs="Arial"/>
          <w:b/>
          <w:bCs/>
          <w:sz w:val="20"/>
          <w:szCs w:val="20"/>
        </w:rPr>
        <w:t> </w:t>
      </w:r>
      <w:r w:rsidR="007040D6">
        <w:rPr>
          <w:rFonts w:ascii="Arial" w:hAnsi="Arial" w:cs="Arial"/>
          <w:b/>
          <w:bCs/>
          <w:sz w:val="20"/>
          <w:szCs w:val="20"/>
        </w:rPr>
        <w:t> </w:t>
      </w:r>
      <w:r w:rsidR="007040D6">
        <w:rPr>
          <w:rFonts w:ascii="Arial" w:hAnsi="Arial" w:cs="Arial"/>
          <w:b/>
          <w:bCs/>
          <w:sz w:val="20"/>
          <w:szCs w:val="20"/>
        </w:rPr>
        <w:t> </w:t>
      </w:r>
      <w:r w:rsidR="007040D6">
        <w:rPr>
          <w:rFonts w:ascii="Arial" w:hAnsi="Arial" w:cs="Arial"/>
          <w:b/>
          <w:bCs/>
          <w:sz w:val="20"/>
          <w:szCs w:val="20"/>
        </w:rPr>
        <w:t> </w:t>
      </w:r>
      <w:r w:rsidR="007040D6">
        <w:rPr>
          <w:rFonts w:ascii="Arial" w:hAnsi="Arial" w:cs="Arial"/>
          <w:b/>
          <w:bCs/>
          <w:sz w:val="20"/>
          <w:szCs w:val="20"/>
        </w:rPr>
        <w:t> </w:t>
      </w:r>
      <w:r w:rsidR="00E35177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81"/>
      <w:r w:rsidR="00E3517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209"/>
            <w:enabled/>
            <w:calcOnExit w:val="0"/>
            <w:textInput/>
          </w:ffData>
        </w:fldChar>
      </w:r>
      <w:bookmarkStart w:id="82" w:name="Texto209"/>
      <w:r w:rsidR="00E35177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E35177">
        <w:rPr>
          <w:rFonts w:ascii="Arial" w:hAnsi="Arial" w:cs="Arial"/>
          <w:b/>
          <w:bCs/>
          <w:sz w:val="20"/>
          <w:szCs w:val="20"/>
        </w:rPr>
      </w:r>
      <w:r w:rsidR="00E35177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40A1A">
        <w:rPr>
          <w:rFonts w:ascii="Arial" w:hAnsi="Arial" w:cs="Arial"/>
          <w:b/>
          <w:bCs/>
          <w:sz w:val="20"/>
          <w:szCs w:val="20"/>
        </w:rPr>
        <w:t> </w:t>
      </w:r>
      <w:r w:rsidR="00740A1A">
        <w:rPr>
          <w:rFonts w:ascii="Arial" w:hAnsi="Arial" w:cs="Arial"/>
          <w:b/>
          <w:bCs/>
          <w:sz w:val="20"/>
          <w:szCs w:val="20"/>
        </w:rPr>
        <w:t> </w:t>
      </w:r>
      <w:r w:rsidR="00740A1A">
        <w:rPr>
          <w:rFonts w:ascii="Arial" w:hAnsi="Arial" w:cs="Arial"/>
          <w:b/>
          <w:bCs/>
          <w:sz w:val="20"/>
          <w:szCs w:val="20"/>
        </w:rPr>
        <w:t> </w:t>
      </w:r>
      <w:r w:rsidR="00740A1A">
        <w:rPr>
          <w:rFonts w:ascii="Arial" w:hAnsi="Arial" w:cs="Arial"/>
          <w:b/>
          <w:bCs/>
          <w:sz w:val="20"/>
          <w:szCs w:val="20"/>
        </w:rPr>
        <w:t> </w:t>
      </w:r>
      <w:r w:rsidR="00740A1A">
        <w:rPr>
          <w:rFonts w:ascii="Arial" w:hAnsi="Arial" w:cs="Arial"/>
          <w:b/>
          <w:bCs/>
          <w:sz w:val="20"/>
          <w:szCs w:val="20"/>
        </w:rPr>
        <w:t> </w:t>
      </w:r>
      <w:r w:rsidR="00E35177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82"/>
    </w:p>
    <w:p w14:paraId="464D59CF" w14:textId="77777777" w:rsidR="0041383A" w:rsidRPr="00740A1A" w:rsidRDefault="0041383A" w:rsidP="00E35177">
      <w:pPr>
        <w:spacing w:line="276" w:lineRule="auto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58D861E0" w14:textId="21CD508F" w:rsidR="00533F66" w:rsidRPr="00740A1A" w:rsidRDefault="0036401B" w:rsidP="00E35177">
      <w:pPr>
        <w:spacing w:line="276" w:lineRule="auto"/>
        <w:rPr>
          <w:rFonts w:ascii="Arial" w:hAnsi="Arial" w:cs="Arial"/>
          <w:sz w:val="20"/>
          <w:szCs w:val="20"/>
          <w:lang w:val="pt-PT"/>
        </w:rPr>
      </w:pPr>
      <w:r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Meio de transporte na deslocação </w:t>
      </w:r>
      <w:sdt>
        <w:sdtPr>
          <w:rPr>
            <w:rFonts w:ascii="Arial" w:hAnsi="Arial" w:cs="Arial"/>
            <w:b/>
            <w:bCs/>
            <w:sz w:val="20"/>
            <w:szCs w:val="20"/>
            <w:lang w:val="pt-PT"/>
          </w:rPr>
          <w:id w:val="1141776147"/>
          <w:placeholder>
            <w:docPart w:val="77D63150978641C3852D29A037F6896E"/>
          </w:placeholder>
          <w:showingPlcHdr/>
          <w:dropDownList>
            <w:listItem w:value="Escolha um item."/>
            <w:listItem w:displayText="Avião" w:value="Avião"/>
            <w:listItem w:displayText="Comboio" w:value="Comboio"/>
            <w:listItem w:displayText="Viatura própria" w:value="Viatura própria"/>
          </w:dropDownList>
        </w:sdtPr>
        <w:sdtEndPr/>
        <w:sdtContent>
          <w:r w:rsidR="00420FC3" w:rsidRPr="009D2301">
            <w:rPr>
              <w:rStyle w:val="TextodoMarcadordePosio"/>
              <w:lang w:val="pt-PT"/>
            </w:rPr>
            <w:t>Escolha um item.</w:t>
          </w:r>
        </w:sdtContent>
      </w:sdt>
    </w:p>
    <w:p w14:paraId="242562F4" w14:textId="77777777" w:rsidR="00782B5E" w:rsidRPr="00740A1A" w:rsidRDefault="00782B5E" w:rsidP="00E35177">
      <w:pPr>
        <w:spacing w:line="276" w:lineRule="auto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1BD71908" w14:textId="6B32FB22" w:rsidR="005B6070" w:rsidRPr="00740A1A" w:rsidRDefault="00533F66" w:rsidP="00E35177">
      <w:pPr>
        <w:spacing w:line="276" w:lineRule="auto"/>
        <w:rPr>
          <w:rFonts w:ascii="Arial" w:hAnsi="Arial" w:cs="Arial"/>
          <w:b/>
          <w:bCs/>
          <w:sz w:val="20"/>
          <w:szCs w:val="20"/>
          <w:lang w:val="pt-PT"/>
        </w:rPr>
      </w:pPr>
      <w:r w:rsidRPr="00740A1A">
        <w:rPr>
          <w:rFonts w:ascii="Arial" w:hAnsi="Arial" w:cs="Arial"/>
          <w:b/>
          <w:bCs/>
          <w:sz w:val="20"/>
          <w:szCs w:val="20"/>
          <w:lang w:val="pt-PT"/>
        </w:rPr>
        <w:t>Tipo de formação (se aplicável):</w:t>
      </w:r>
      <w:r w:rsidR="005B6070"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="0036401B"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lang w:val="pt-PT"/>
          </w:rPr>
          <w:id w:val="1159115645"/>
          <w:placeholder>
            <w:docPart w:val="DefaultPlaceholder_-1854013438"/>
          </w:placeholder>
          <w:showingPlcHdr/>
          <w:dropDownList>
            <w:listItem w:value="Escolha um item."/>
            <w:listItem w:displayText="Job Shadowing" w:value="Job Shadowing"/>
            <w:listItem w:displayText="Training" w:value="Training"/>
            <w:listItem w:displayText="Workshop" w:value="Workshop"/>
            <w:listItem w:displayText="Other" w:value="Other"/>
          </w:dropDownList>
        </w:sdtPr>
        <w:sdtEndPr/>
        <w:sdtContent>
          <w:r w:rsidR="00420FC3" w:rsidRPr="009D2301">
            <w:rPr>
              <w:rStyle w:val="TextodoMarcadordePosio"/>
              <w:lang w:val="pt-PT"/>
            </w:rPr>
            <w:t>Escolha um item.</w:t>
          </w:r>
        </w:sdtContent>
      </w:sdt>
      <w:r w:rsidR="005B6070"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 </w:t>
      </w:r>
    </w:p>
    <w:p w14:paraId="43D3A168" w14:textId="77777777" w:rsidR="005B6070" w:rsidRPr="00740A1A" w:rsidRDefault="005B6070" w:rsidP="00E35177">
      <w:pPr>
        <w:spacing w:line="276" w:lineRule="auto"/>
        <w:rPr>
          <w:rFonts w:ascii="Arial" w:hAnsi="Arial" w:cs="Arial"/>
          <w:b/>
          <w:bCs/>
          <w:strike/>
          <w:sz w:val="20"/>
          <w:szCs w:val="20"/>
          <w:lang w:val="pt-PT"/>
        </w:rPr>
      </w:pPr>
    </w:p>
    <w:p w14:paraId="047FCF2E" w14:textId="1992A216" w:rsidR="00E35177" w:rsidRPr="00740A1A" w:rsidRDefault="002907D3" w:rsidP="00E35177">
      <w:pPr>
        <w:spacing w:line="276" w:lineRule="auto"/>
        <w:rPr>
          <w:rFonts w:ascii="Arial" w:hAnsi="Arial" w:cs="Arial"/>
          <w:b/>
          <w:bCs/>
          <w:sz w:val="20"/>
          <w:szCs w:val="20"/>
          <w:lang w:val="pt-PT"/>
        </w:rPr>
      </w:pPr>
      <w:r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Formando </w:t>
      </w:r>
      <w:sdt>
        <w:sdtPr>
          <w:rPr>
            <w:rFonts w:ascii="Arial" w:hAnsi="Arial" w:cs="Arial"/>
            <w:b/>
            <w:bCs/>
            <w:sz w:val="20"/>
            <w:szCs w:val="20"/>
            <w:lang w:val="pt-PT"/>
          </w:rPr>
          <w:id w:val="-647982294"/>
          <w:placeholder>
            <w:docPart w:val="DefaultPlaceholder_-1854013438"/>
          </w:placeholder>
          <w:showingPlcHdr/>
          <w:dropDownList>
            <w:listItem w:value="Escolha um item."/>
            <w:listItem w:displayText="Academic staff" w:value="Academic staff"/>
            <w:listItem w:displayText="Continuing education" w:value="Continuing education"/>
            <w:listItem w:displayText="Finance" w:value="Finance"/>
            <w:listItem w:displayText="General admin and technical admin" w:value="General admin and technical admin"/>
            <w:listItem w:displayText="International office" w:value="International office"/>
            <w:listItem w:displayText="Student information" w:value="Student information"/>
            <w:listItem w:displayText="Other" w:value="Other"/>
          </w:dropDownList>
        </w:sdtPr>
        <w:sdtEndPr/>
        <w:sdtContent>
          <w:r w:rsidR="00420FC3" w:rsidRPr="009D2301">
            <w:rPr>
              <w:rStyle w:val="TextodoMarcadordePosio"/>
              <w:lang w:val="pt-PT"/>
            </w:rPr>
            <w:t>Escolha um item.</w:t>
          </w:r>
        </w:sdtContent>
      </w:sdt>
      <w:r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Pr="00740A1A">
        <w:rPr>
          <w:rFonts w:ascii="Arial" w:hAnsi="Arial" w:cs="Arial"/>
          <w:b/>
          <w:bCs/>
          <w:sz w:val="20"/>
          <w:szCs w:val="20"/>
          <w:lang w:val="pt-PT"/>
        </w:rPr>
        <w:tab/>
        <w:t xml:space="preserve">     </w:t>
      </w:r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  </w:t>
      </w:r>
      <w:r w:rsidR="000961B8"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="00B269E4"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="00E35177"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</w:p>
    <w:p w14:paraId="6212FEC4" w14:textId="77777777" w:rsidR="00E35177" w:rsidRPr="00740A1A" w:rsidRDefault="00E35177" w:rsidP="00E35177">
      <w:pPr>
        <w:spacing w:line="276" w:lineRule="auto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78EAB865" w14:textId="2FC19878" w:rsidR="005B6070" w:rsidRPr="00740A1A" w:rsidRDefault="002907D3" w:rsidP="00E35177">
      <w:pPr>
        <w:spacing w:line="276" w:lineRule="auto"/>
        <w:rPr>
          <w:rFonts w:ascii="Arial" w:hAnsi="Arial" w:cs="Arial"/>
          <w:b/>
          <w:bCs/>
          <w:sz w:val="20"/>
          <w:szCs w:val="20"/>
          <w:lang w:val="pt-PT"/>
        </w:rPr>
      </w:pPr>
      <w:r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Competências digitais </w:t>
      </w:r>
      <w:sdt>
        <w:sdtPr>
          <w:rPr>
            <w:rFonts w:ascii="Arial" w:hAnsi="Arial" w:cs="Arial"/>
            <w:b/>
            <w:bCs/>
            <w:sz w:val="20"/>
            <w:szCs w:val="20"/>
            <w:lang w:val="pt-PT"/>
          </w:rPr>
          <w:id w:val="1145712358"/>
          <w:placeholder>
            <w:docPart w:val="DefaultPlaceholder_-1854013438"/>
          </w:placeholder>
          <w:dropDownList>
            <w:listItem w:value="Escolha um item."/>
            <w:listItem w:displayText="Não aplicável" w:value="Não aplicável"/>
            <w:listItem w:displayText="Competências digitais avançadas" w:value="Competências digitais avançadas"/>
          </w:dropDownList>
        </w:sdtPr>
        <w:sdtEndPr/>
        <w:sdtContent>
          <w:r w:rsidR="00740A1A" w:rsidRPr="00740A1A">
            <w:rPr>
              <w:rFonts w:ascii="Arial" w:hAnsi="Arial" w:cs="Arial"/>
              <w:b/>
              <w:bCs/>
              <w:sz w:val="20"/>
              <w:szCs w:val="20"/>
              <w:lang w:val="pt-PT"/>
            </w:rPr>
            <w:t>Não aplicável</w:t>
          </w:r>
        </w:sdtContent>
      </w:sdt>
    </w:p>
    <w:p w14:paraId="149E2339" w14:textId="77777777" w:rsidR="002907D3" w:rsidRPr="00740A1A" w:rsidRDefault="002907D3" w:rsidP="00E35177">
      <w:pPr>
        <w:spacing w:line="276" w:lineRule="auto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1EBF7404" w14:textId="2AA821E5" w:rsidR="002907D3" w:rsidRPr="00740A1A" w:rsidRDefault="002907D3" w:rsidP="00E35177">
      <w:pPr>
        <w:spacing w:line="276" w:lineRule="auto"/>
        <w:rPr>
          <w:rFonts w:ascii="Arial" w:hAnsi="Arial" w:cs="Arial"/>
          <w:b/>
          <w:bCs/>
          <w:sz w:val="20"/>
          <w:szCs w:val="20"/>
          <w:lang w:val="pt-PT"/>
        </w:rPr>
      </w:pPr>
      <w:r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Antiguidade </w:t>
      </w:r>
      <w:sdt>
        <w:sdtPr>
          <w:rPr>
            <w:rFonts w:ascii="Arial" w:hAnsi="Arial" w:cs="Arial"/>
            <w:b/>
            <w:bCs/>
            <w:sz w:val="20"/>
            <w:szCs w:val="20"/>
            <w:lang w:val="pt-PT"/>
          </w:rPr>
          <w:id w:val="-1551294048"/>
          <w:placeholder>
            <w:docPart w:val="DefaultPlaceholder_-1854013438"/>
          </w:placeholder>
          <w:showingPlcHdr/>
          <w:dropDownList>
            <w:listItem w:value="Escolha um item."/>
            <w:listItem w:displayText="Junior: aprox. &lt; 10 anos experiência" w:value="Junior: aprox. &lt; 10 anos experiência"/>
            <w:listItem w:displayText="Intermediate: aprox. &gt; 10 a 20 anos de exp." w:value="Intermediate: aprox. &gt; 10 a 20 anos de exp."/>
            <w:listItem w:displayText="Senior: aprox. &gt; 20 anos exp." w:value="Senior: aprox. &gt; 20 anos exp."/>
          </w:dropDownList>
        </w:sdtPr>
        <w:sdtEndPr/>
        <w:sdtContent>
          <w:r w:rsidR="00420FC3" w:rsidRPr="009D2301">
            <w:rPr>
              <w:rStyle w:val="TextodoMarcadordePosio"/>
              <w:lang w:val="pt-PT"/>
            </w:rPr>
            <w:t>Escolha um item.</w:t>
          </w:r>
        </w:sdtContent>
      </w:sdt>
      <w:r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</w:p>
    <w:p w14:paraId="3CC1D133" w14:textId="77777777" w:rsidR="002907D3" w:rsidRPr="00740A1A" w:rsidRDefault="002907D3" w:rsidP="00E35177">
      <w:pPr>
        <w:spacing w:line="276" w:lineRule="auto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0274A9FC" w14:textId="035D391C" w:rsidR="00782B5E" w:rsidRPr="00740A1A" w:rsidRDefault="002907D3" w:rsidP="00E35177">
      <w:pPr>
        <w:spacing w:line="276" w:lineRule="auto"/>
        <w:rPr>
          <w:rFonts w:ascii="Arial" w:hAnsi="Arial" w:cs="Arial"/>
          <w:b/>
          <w:bCs/>
          <w:sz w:val="20"/>
          <w:szCs w:val="20"/>
          <w:lang w:val="pt-PT"/>
        </w:rPr>
      </w:pPr>
      <w:r w:rsidRPr="00740A1A">
        <w:rPr>
          <w:rFonts w:ascii="Arial" w:hAnsi="Arial" w:cs="Arial"/>
          <w:b/>
          <w:bCs/>
          <w:sz w:val="20"/>
          <w:szCs w:val="20"/>
          <w:lang w:val="pt-PT"/>
        </w:rPr>
        <w:t>Início mobilidade</w:t>
      </w:r>
      <w:r w:rsidR="00782B5E"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(dia/mês/ano)</w:t>
      </w:r>
      <w:r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="00D522D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46"/>
            <w:enabled/>
            <w:calcOnExit w:val="0"/>
            <w:textInput/>
          </w:ffData>
        </w:fldChar>
      </w:r>
      <w:bookmarkStart w:id="83" w:name="Texto146"/>
      <w:r w:rsidR="00D522D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D522D4">
        <w:rPr>
          <w:rFonts w:ascii="Arial" w:hAnsi="Arial" w:cs="Arial"/>
          <w:b/>
          <w:bCs/>
          <w:sz w:val="20"/>
          <w:szCs w:val="20"/>
        </w:rPr>
      </w:r>
      <w:r w:rsidR="00D522D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D522D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83"/>
      <w:r w:rsidR="00D522D4"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="00E35177"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Fim mobilidade (dia/mês/ano) </w:t>
      </w:r>
      <w:r w:rsidR="00D522D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50"/>
            <w:enabled/>
            <w:calcOnExit w:val="0"/>
            <w:textInput/>
          </w:ffData>
        </w:fldChar>
      </w:r>
      <w:bookmarkStart w:id="84" w:name="Texto150"/>
      <w:r w:rsidR="00D522D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D522D4">
        <w:rPr>
          <w:rFonts w:ascii="Arial" w:hAnsi="Arial" w:cs="Arial"/>
          <w:b/>
          <w:bCs/>
          <w:sz w:val="20"/>
          <w:szCs w:val="20"/>
        </w:rPr>
      </w:r>
      <w:r w:rsidR="00D522D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D522D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84"/>
    </w:p>
    <w:p w14:paraId="05178E94" w14:textId="77777777" w:rsidR="006544EB" w:rsidRPr="00740A1A" w:rsidRDefault="006544EB" w:rsidP="00E35177">
      <w:pPr>
        <w:spacing w:line="276" w:lineRule="auto"/>
        <w:rPr>
          <w:rFonts w:ascii="Arial" w:hAnsi="Arial" w:cs="Arial"/>
          <w:sz w:val="20"/>
          <w:szCs w:val="20"/>
          <w:lang w:val="pt-PT"/>
        </w:rPr>
      </w:pPr>
    </w:p>
    <w:p w14:paraId="710D7274" w14:textId="0900C94F" w:rsidR="00010BCE" w:rsidRPr="00740A1A" w:rsidRDefault="00A97F37" w:rsidP="00E35177">
      <w:pPr>
        <w:spacing w:line="276" w:lineRule="auto"/>
        <w:rPr>
          <w:rFonts w:ascii="Arial" w:hAnsi="Arial" w:cs="Arial"/>
          <w:b/>
          <w:bCs/>
          <w:sz w:val="20"/>
          <w:szCs w:val="20"/>
          <w:lang w:val="pt-PT"/>
        </w:rPr>
      </w:pPr>
      <w:r w:rsidRPr="00740A1A">
        <w:rPr>
          <w:rFonts w:ascii="Arial" w:hAnsi="Arial" w:cs="Arial"/>
          <w:b/>
          <w:bCs/>
          <w:sz w:val="20"/>
          <w:szCs w:val="20"/>
          <w:lang w:val="pt-PT"/>
        </w:rPr>
        <w:t>Total dias</w:t>
      </w:r>
      <w:r w:rsidR="00010BCE"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="00A90EAC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59"/>
            <w:enabled/>
            <w:calcOnExit w:val="0"/>
            <w:textInput/>
          </w:ffData>
        </w:fldChar>
      </w:r>
      <w:bookmarkStart w:id="85" w:name="Texto159"/>
      <w:r w:rsidR="00A90EAC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A90EAC">
        <w:rPr>
          <w:rFonts w:ascii="Arial" w:hAnsi="Arial" w:cs="Arial"/>
          <w:b/>
          <w:bCs/>
          <w:sz w:val="20"/>
          <w:szCs w:val="20"/>
        </w:rPr>
      </w:r>
      <w:r w:rsidR="00A90EAC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A90EAC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85"/>
      <w:r w:rsidR="00010BCE"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            </w:t>
      </w:r>
      <w:r w:rsidR="00A90EAC"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  </w:t>
      </w:r>
      <w:r w:rsidR="00E35177"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="00A90EAC"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="00782B5E"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="00010BCE"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 Dias pagos </w:t>
      </w:r>
      <w:r w:rsidR="00A90EAC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61"/>
            <w:enabled/>
            <w:calcOnExit w:val="0"/>
            <w:textInput/>
          </w:ffData>
        </w:fldChar>
      </w:r>
      <w:bookmarkStart w:id="86" w:name="Texto161"/>
      <w:r w:rsidR="00A90EAC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A90EAC">
        <w:rPr>
          <w:rFonts w:ascii="Arial" w:hAnsi="Arial" w:cs="Arial"/>
          <w:b/>
          <w:bCs/>
          <w:sz w:val="20"/>
          <w:szCs w:val="20"/>
        </w:rPr>
      </w:r>
      <w:r w:rsidR="00A90EAC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A90EAC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86"/>
    </w:p>
    <w:p w14:paraId="0E1C9225" w14:textId="77777777" w:rsidR="00010BCE" w:rsidRPr="00740A1A" w:rsidRDefault="00010BCE" w:rsidP="00E3517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p w14:paraId="79B5D49B" w14:textId="147B1A72" w:rsidR="006544EB" w:rsidRPr="00740A1A" w:rsidRDefault="00010BCE" w:rsidP="00E3517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  <w:r w:rsidRPr="00740A1A">
        <w:rPr>
          <w:rFonts w:ascii="Arial" w:hAnsi="Arial" w:cs="Arial"/>
          <w:b/>
          <w:bCs/>
          <w:color w:val="FF0000"/>
          <w:sz w:val="18"/>
          <w:szCs w:val="18"/>
          <w:lang w:val="pt-PT"/>
        </w:rPr>
        <w:t>(Os dias de viagem não se encontram incluídos na duração do período de mobilidade).</w:t>
      </w:r>
    </w:p>
    <w:p w14:paraId="504703AF" w14:textId="77777777" w:rsidR="006544EB" w:rsidRPr="00740A1A" w:rsidRDefault="006544EB" w:rsidP="00E35177">
      <w:pPr>
        <w:spacing w:line="276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579686D3" w14:textId="35D293A1" w:rsidR="00010BCE" w:rsidRPr="00740A1A" w:rsidRDefault="00010BCE" w:rsidP="00E3517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Língua de Formação </w:t>
      </w:r>
      <w:r w:rsidR="00D522D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53"/>
            <w:enabled/>
            <w:calcOnExit w:val="0"/>
            <w:textInput/>
          </w:ffData>
        </w:fldChar>
      </w:r>
      <w:bookmarkStart w:id="87" w:name="Texto153"/>
      <w:r w:rsidR="00D522D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D522D4">
        <w:rPr>
          <w:rFonts w:ascii="Arial" w:hAnsi="Arial" w:cs="Arial"/>
          <w:b/>
          <w:bCs/>
          <w:sz w:val="20"/>
          <w:szCs w:val="20"/>
        </w:rPr>
      </w:r>
      <w:r w:rsidR="00D522D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D522D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87"/>
      <w:r w:rsidR="00D522D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54"/>
            <w:enabled/>
            <w:calcOnExit w:val="0"/>
            <w:textInput/>
          </w:ffData>
        </w:fldChar>
      </w:r>
      <w:bookmarkStart w:id="88" w:name="Texto154"/>
      <w:r w:rsidR="00D522D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D522D4">
        <w:rPr>
          <w:rFonts w:ascii="Arial" w:hAnsi="Arial" w:cs="Arial"/>
          <w:b/>
          <w:bCs/>
          <w:sz w:val="20"/>
          <w:szCs w:val="20"/>
        </w:rPr>
      </w:r>
      <w:r w:rsidR="00D522D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D522D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D522D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D522D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D522D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D522D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D522D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88"/>
      <w:r w:rsidR="00D522D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55"/>
            <w:enabled/>
            <w:calcOnExit w:val="0"/>
            <w:textInput/>
          </w:ffData>
        </w:fldChar>
      </w:r>
      <w:bookmarkStart w:id="89" w:name="Texto155"/>
      <w:r w:rsidR="00D522D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D522D4">
        <w:rPr>
          <w:rFonts w:ascii="Arial" w:hAnsi="Arial" w:cs="Arial"/>
          <w:b/>
          <w:bCs/>
          <w:sz w:val="20"/>
          <w:szCs w:val="20"/>
        </w:rPr>
      </w:r>
      <w:r w:rsidR="00D522D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D522D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D522D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D522D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D522D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D522D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D522D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89"/>
      <w:r w:rsidR="00D522D4"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   </w:t>
      </w:r>
      <w:r w:rsidR="00E35177"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   </w:t>
      </w:r>
      <w:r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Dificuldade  </w:t>
      </w:r>
      <w:sdt>
        <w:sdtPr>
          <w:rPr>
            <w:rFonts w:ascii="Arial" w:hAnsi="Arial" w:cs="Arial"/>
            <w:b/>
            <w:bCs/>
            <w:sz w:val="20"/>
            <w:szCs w:val="20"/>
            <w:lang w:val="pt-PT"/>
          </w:rPr>
          <w:id w:val="-696543778"/>
          <w:placeholder>
            <w:docPart w:val="DefaultPlaceholder_-1854013438"/>
          </w:placeholder>
          <w:comboBox>
            <w:listItem w:value="Escolha um item."/>
            <w:listItem w:displayText="Sem dificuldade" w:value="Sem dificuldade"/>
            <w:listItem w:displayText="Dificuldade física" w:value="Dificuldade física"/>
            <w:listItem w:displayText="Dificuldade grave" w:value="Dificuldade grave"/>
            <w:listItem w:displayText="Socio-económicas" w:value="Socio-económicas"/>
          </w:comboBox>
        </w:sdtPr>
        <w:sdtEndPr/>
        <w:sdtContent>
          <w:r w:rsidR="00740A1A" w:rsidRPr="00740A1A">
            <w:rPr>
              <w:rFonts w:ascii="Arial" w:hAnsi="Arial" w:cs="Arial"/>
              <w:b/>
              <w:bCs/>
              <w:sz w:val="20"/>
              <w:szCs w:val="20"/>
              <w:lang w:val="pt-PT"/>
            </w:rPr>
            <w:t>Sem dificuldade</w:t>
          </w:r>
        </w:sdtContent>
      </w:sdt>
    </w:p>
    <w:p w14:paraId="49B54B16" w14:textId="77777777" w:rsidR="00010BCE" w:rsidRPr="00740A1A" w:rsidRDefault="00010BCE" w:rsidP="00E3517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0461387C" w14:textId="66FAA0AC" w:rsidR="00010BCE" w:rsidRPr="00740A1A" w:rsidRDefault="00010BCE" w:rsidP="00E3517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Preparação linguística </w:t>
      </w:r>
      <w:sdt>
        <w:sdtPr>
          <w:rPr>
            <w:rFonts w:ascii="Arial" w:hAnsi="Arial" w:cs="Arial"/>
            <w:b/>
            <w:bCs/>
            <w:sz w:val="20"/>
            <w:szCs w:val="20"/>
            <w:lang w:val="pt-PT"/>
          </w:rPr>
          <w:id w:val="1440881875"/>
          <w:placeholder>
            <w:docPart w:val="DefaultPlaceholder_-1854013438"/>
          </w:placeholder>
          <w:dropDownList>
            <w:listItem w:value="Escolha um item."/>
            <w:listItem w:displayText="Não prevista" w:value="Não prevista"/>
            <w:listItem w:displayText="Na origem" w:value="Na origem"/>
            <w:listItem w:displayText="No destino" w:value="No destino"/>
          </w:dropDownList>
        </w:sdtPr>
        <w:sdtEndPr/>
        <w:sdtContent>
          <w:r w:rsidR="00740A1A" w:rsidRPr="00740A1A">
            <w:rPr>
              <w:rFonts w:ascii="Arial" w:hAnsi="Arial" w:cs="Arial"/>
              <w:b/>
              <w:bCs/>
              <w:sz w:val="20"/>
              <w:szCs w:val="20"/>
              <w:lang w:val="pt-PT"/>
            </w:rPr>
            <w:t>Não prevista</w:t>
          </w:r>
        </w:sdtContent>
      </w:sdt>
    </w:p>
    <w:p w14:paraId="4424A8F6" w14:textId="77777777" w:rsidR="00010BCE" w:rsidRPr="00740A1A" w:rsidRDefault="00010BCE" w:rsidP="00E3517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4418BD34" w14:textId="5BB1577A" w:rsidR="00010BCE" w:rsidRPr="00740A1A" w:rsidRDefault="00010BCE" w:rsidP="00E3517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Bolsa ERASMUS </w:t>
      </w: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90" w:name="Texto1"/>
      <w:r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 w:rsidR="00420FC3">
        <w:rPr>
          <w:rFonts w:ascii="Arial" w:hAnsi="Arial" w:cs="Arial"/>
          <w:b/>
          <w:bCs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90"/>
      <w:r w:rsidR="00D522D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58"/>
            <w:enabled/>
            <w:calcOnExit w:val="0"/>
            <w:textInput/>
          </w:ffData>
        </w:fldChar>
      </w:r>
      <w:bookmarkStart w:id="91" w:name="Texto158"/>
      <w:r w:rsidR="00D522D4" w:rsidRPr="00740A1A">
        <w:rPr>
          <w:rFonts w:ascii="Arial" w:hAnsi="Arial" w:cs="Arial"/>
          <w:b/>
          <w:bCs/>
          <w:sz w:val="20"/>
          <w:szCs w:val="20"/>
          <w:lang w:val="pt-PT"/>
        </w:rPr>
        <w:instrText xml:space="preserve"> FORMTEXT </w:instrText>
      </w:r>
      <w:r w:rsidR="00D522D4">
        <w:rPr>
          <w:rFonts w:ascii="Arial" w:hAnsi="Arial" w:cs="Arial"/>
          <w:b/>
          <w:bCs/>
          <w:sz w:val="20"/>
          <w:szCs w:val="20"/>
        </w:rPr>
      </w:r>
      <w:r w:rsidR="00D522D4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D522D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D522D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D522D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D522D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D522D4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D522D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91"/>
    </w:p>
    <w:p w14:paraId="4F9C16CD" w14:textId="77777777" w:rsidR="00010BCE" w:rsidRPr="00740A1A" w:rsidRDefault="00010BCE" w:rsidP="00010BCE">
      <w:pPr>
        <w:rPr>
          <w:rFonts w:ascii="Arial" w:hAnsi="Arial" w:cs="Arial"/>
          <w:b/>
          <w:bCs/>
          <w:sz w:val="20"/>
          <w:szCs w:val="20"/>
          <w:lang w:val="pt-PT"/>
        </w:rPr>
      </w:pPr>
    </w:p>
    <w:p w14:paraId="75246134" w14:textId="77777777" w:rsidR="00010BCE" w:rsidRPr="00740A1A" w:rsidRDefault="00010BCE" w:rsidP="00010BCE">
      <w:pPr>
        <w:rPr>
          <w:rFonts w:ascii="Arial" w:hAnsi="Arial" w:cs="Arial"/>
          <w:b/>
          <w:bCs/>
          <w:sz w:val="20"/>
          <w:szCs w:val="20"/>
          <w:lang w:val="pt-PT"/>
        </w:rPr>
      </w:pPr>
    </w:p>
    <w:p w14:paraId="19F6B824" w14:textId="34E7E34C" w:rsidR="00010BCE" w:rsidRPr="00740A1A" w:rsidRDefault="00010BCE" w:rsidP="00010BCE">
      <w:pPr>
        <w:rPr>
          <w:rFonts w:ascii="Arial" w:hAnsi="Arial" w:cs="Arial"/>
          <w:b/>
          <w:bCs/>
          <w:sz w:val="20"/>
          <w:szCs w:val="20"/>
          <w:lang w:val="pt-PT"/>
        </w:rPr>
      </w:pPr>
      <w:r w:rsidRPr="00740A1A">
        <w:rPr>
          <w:rFonts w:ascii="Arial" w:hAnsi="Arial" w:cs="Arial"/>
          <w:b/>
          <w:bCs/>
          <w:sz w:val="20"/>
          <w:szCs w:val="20"/>
          <w:lang w:val="pt-PT"/>
        </w:rPr>
        <w:t>Observações</w:t>
      </w:r>
      <w:r w:rsidR="0063607E"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Pr="00740A1A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700252188"/>
          <w:placeholder>
            <w:docPart w:val="DefaultPlaceholder_-1854013440"/>
          </w:placeholder>
          <w:showingPlcHdr/>
          <w:text/>
        </w:sdtPr>
        <w:sdtEndPr/>
        <w:sdtContent>
          <w:r w:rsidR="0063607E" w:rsidRPr="00740A1A">
            <w:rPr>
              <w:rStyle w:val="TextodoMarcadordePosio"/>
              <w:lang w:val="pt-PT"/>
            </w:rPr>
            <w:t>Clique ou toque aqui para introduzir texto.</w:t>
          </w:r>
        </w:sdtContent>
      </w:sdt>
    </w:p>
    <w:p w14:paraId="2E1DBBBE" w14:textId="77777777" w:rsidR="00010BCE" w:rsidRPr="00740A1A" w:rsidRDefault="00010BCE" w:rsidP="00010BCE">
      <w:pPr>
        <w:rPr>
          <w:rFonts w:ascii="Arial" w:hAnsi="Arial" w:cs="Arial"/>
          <w:sz w:val="20"/>
          <w:szCs w:val="20"/>
          <w:lang w:val="pt-PT"/>
        </w:rPr>
      </w:pPr>
    </w:p>
    <w:p w14:paraId="47C0D899" w14:textId="77777777" w:rsidR="00010BCE" w:rsidRPr="00740A1A" w:rsidRDefault="00010BCE" w:rsidP="00010BCE">
      <w:pPr>
        <w:rPr>
          <w:rFonts w:ascii="Arial" w:hAnsi="Arial" w:cs="Arial"/>
          <w:sz w:val="20"/>
          <w:szCs w:val="20"/>
          <w:lang w:val="pt-PT"/>
        </w:rPr>
      </w:pPr>
    </w:p>
    <w:p w14:paraId="228DFAAB" w14:textId="77777777" w:rsidR="00010BCE" w:rsidRPr="00740A1A" w:rsidRDefault="00010BCE" w:rsidP="00010BCE">
      <w:pPr>
        <w:rPr>
          <w:rFonts w:ascii="Arial" w:hAnsi="Arial" w:cs="Arial"/>
          <w:b/>
          <w:bCs/>
          <w:sz w:val="20"/>
          <w:szCs w:val="20"/>
          <w:lang w:val="pt-PT"/>
        </w:rPr>
      </w:pPr>
    </w:p>
    <w:p w14:paraId="0966068E" w14:textId="5CCC209C" w:rsidR="00010BCE" w:rsidRPr="00740A1A" w:rsidRDefault="00010BCE" w:rsidP="00010BCE">
      <w:pPr>
        <w:jc w:val="center"/>
        <w:rPr>
          <w:rFonts w:ascii="Arial" w:hAnsi="Arial" w:cs="Arial"/>
          <w:i/>
          <w:iCs/>
          <w:sz w:val="18"/>
          <w:szCs w:val="18"/>
          <w:lang w:val="pt-PT"/>
        </w:rPr>
      </w:pPr>
      <w:r w:rsidRPr="00740A1A">
        <w:rPr>
          <w:rFonts w:ascii="Arial" w:hAnsi="Arial" w:cs="Arial"/>
          <w:i/>
          <w:iCs/>
          <w:sz w:val="18"/>
          <w:szCs w:val="18"/>
          <w:lang w:val="pt-PT"/>
        </w:rPr>
        <w:t>Nós, abaixo-assinado, responsabilizamo-nos pelos dados constantes nesta ficha:</w:t>
      </w:r>
    </w:p>
    <w:p w14:paraId="2A163128" w14:textId="77777777" w:rsidR="00010BCE" w:rsidRPr="00740A1A" w:rsidRDefault="00010BCE" w:rsidP="00010BCE">
      <w:pPr>
        <w:rPr>
          <w:rFonts w:ascii="Arial" w:hAnsi="Arial" w:cs="Arial"/>
          <w:sz w:val="20"/>
          <w:szCs w:val="20"/>
          <w:lang w:val="pt-PT"/>
        </w:rPr>
      </w:pPr>
    </w:p>
    <w:p w14:paraId="30688E85" w14:textId="77777777" w:rsidR="00010BCE" w:rsidRPr="00740A1A" w:rsidRDefault="00010BCE" w:rsidP="00010BCE">
      <w:pPr>
        <w:rPr>
          <w:rFonts w:ascii="Arial" w:hAnsi="Arial" w:cs="Arial"/>
          <w:sz w:val="20"/>
          <w:szCs w:val="20"/>
          <w:lang w:val="pt-PT"/>
        </w:rPr>
      </w:pPr>
    </w:p>
    <w:p w14:paraId="2691B506" w14:textId="363046A1" w:rsidR="00010BCE" w:rsidRPr="00740A1A" w:rsidRDefault="00010BCE" w:rsidP="00010BCE">
      <w:pPr>
        <w:jc w:val="center"/>
        <w:rPr>
          <w:rFonts w:ascii="Arial" w:hAnsi="Arial" w:cs="Arial"/>
          <w:sz w:val="20"/>
          <w:szCs w:val="20"/>
          <w:lang w:val="pt-PT"/>
        </w:rPr>
      </w:pPr>
      <w:r w:rsidRPr="00740A1A">
        <w:rPr>
          <w:rFonts w:ascii="Arial" w:hAnsi="Arial" w:cs="Arial"/>
          <w:sz w:val="20"/>
          <w:szCs w:val="20"/>
          <w:lang w:val="pt-PT"/>
        </w:rPr>
        <w:t>Data: …. / …. / ……</w:t>
      </w:r>
    </w:p>
    <w:p w14:paraId="40996E7E" w14:textId="77777777" w:rsidR="00010BCE" w:rsidRPr="00740A1A" w:rsidRDefault="00010BCE" w:rsidP="00010BCE">
      <w:pPr>
        <w:rPr>
          <w:rFonts w:ascii="Arial" w:hAnsi="Arial" w:cs="Arial"/>
          <w:sz w:val="20"/>
          <w:szCs w:val="20"/>
          <w:lang w:val="pt-PT"/>
        </w:rPr>
      </w:pPr>
    </w:p>
    <w:p w14:paraId="1343EE58" w14:textId="77777777" w:rsidR="00010BCE" w:rsidRPr="00740A1A" w:rsidRDefault="00010BCE" w:rsidP="00010BCE">
      <w:pPr>
        <w:rPr>
          <w:rFonts w:ascii="Arial" w:hAnsi="Arial" w:cs="Arial"/>
          <w:sz w:val="20"/>
          <w:szCs w:val="20"/>
          <w:lang w:val="pt-PT"/>
        </w:rPr>
      </w:pPr>
    </w:p>
    <w:p w14:paraId="23E4605B" w14:textId="77777777" w:rsidR="00010BCE" w:rsidRPr="00740A1A" w:rsidRDefault="00010BCE" w:rsidP="00010BCE">
      <w:pPr>
        <w:rPr>
          <w:rFonts w:ascii="Arial" w:hAnsi="Arial" w:cs="Arial"/>
          <w:sz w:val="20"/>
          <w:szCs w:val="20"/>
          <w:lang w:val="pt-PT"/>
        </w:rPr>
      </w:pPr>
    </w:p>
    <w:p w14:paraId="69FC0FDD" w14:textId="301B56F9" w:rsidR="00010BCE" w:rsidRDefault="00010BCE" w:rsidP="00010BCE">
      <w:pPr>
        <w:rPr>
          <w:rFonts w:ascii="Arial" w:hAnsi="Arial" w:cs="Arial"/>
          <w:b/>
          <w:sz w:val="18"/>
          <w:szCs w:val="18"/>
          <w:lang w:val="pt-PT"/>
        </w:rPr>
      </w:pPr>
      <w:r w:rsidRPr="008420D2">
        <w:rPr>
          <w:rFonts w:ascii="Arial" w:hAnsi="Arial" w:cs="Arial"/>
          <w:b/>
          <w:sz w:val="18"/>
          <w:szCs w:val="18"/>
          <w:lang w:val="pt-PT"/>
        </w:rPr>
        <w:t>O Responsável das Relações Internacionais da UO</w:t>
      </w:r>
      <w:r>
        <w:rPr>
          <w:rFonts w:ascii="Arial" w:hAnsi="Arial" w:cs="Arial"/>
          <w:b/>
          <w:sz w:val="18"/>
          <w:szCs w:val="18"/>
          <w:lang w:val="pt-PT"/>
        </w:rPr>
        <w:t xml:space="preserve">                                                      </w:t>
      </w:r>
      <w:r w:rsidRPr="008420D2">
        <w:rPr>
          <w:rFonts w:ascii="Arial" w:hAnsi="Arial" w:cs="Arial"/>
          <w:b/>
          <w:sz w:val="18"/>
          <w:szCs w:val="18"/>
          <w:lang w:val="pt-PT"/>
        </w:rPr>
        <w:t xml:space="preserve">O </w:t>
      </w:r>
      <w:r>
        <w:rPr>
          <w:rFonts w:ascii="Arial" w:hAnsi="Arial" w:cs="Arial"/>
          <w:b/>
          <w:sz w:val="18"/>
          <w:szCs w:val="18"/>
          <w:lang w:val="pt-PT"/>
        </w:rPr>
        <w:t>Formando</w:t>
      </w:r>
    </w:p>
    <w:p w14:paraId="05F981AE" w14:textId="77777777" w:rsidR="00010BCE" w:rsidRDefault="00010BCE" w:rsidP="00010BCE">
      <w:pPr>
        <w:jc w:val="center"/>
        <w:rPr>
          <w:rFonts w:ascii="Arial" w:hAnsi="Arial" w:cs="Arial"/>
          <w:b/>
          <w:sz w:val="18"/>
          <w:szCs w:val="18"/>
          <w:lang w:val="pt-PT"/>
        </w:rPr>
      </w:pPr>
    </w:p>
    <w:p w14:paraId="57F358E4" w14:textId="77777777" w:rsidR="00010BCE" w:rsidRDefault="00010BCE" w:rsidP="00010BCE">
      <w:pPr>
        <w:tabs>
          <w:tab w:val="left" w:pos="7120"/>
        </w:tabs>
        <w:jc w:val="both"/>
        <w:rPr>
          <w:rFonts w:ascii="Arial" w:hAnsi="Arial" w:cs="Arial"/>
          <w:b/>
          <w:sz w:val="18"/>
          <w:szCs w:val="18"/>
          <w:lang w:val="pt-PT"/>
        </w:rPr>
      </w:pPr>
    </w:p>
    <w:p w14:paraId="35F1F9FD" w14:textId="2D2B78F4" w:rsidR="00010BCE" w:rsidRDefault="00010BCE" w:rsidP="00010BCE">
      <w:pPr>
        <w:tabs>
          <w:tab w:val="left" w:pos="7120"/>
        </w:tabs>
        <w:jc w:val="both"/>
        <w:rPr>
          <w:rFonts w:ascii="Arial" w:hAnsi="Arial" w:cs="Arial"/>
          <w:b/>
          <w:sz w:val="18"/>
          <w:szCs w:val="18"/>
          <w:lang w:val="pt-PT"/>
        </w:rPr>
      </w:pPr>
      <w:r>
        <w:rPr>
          <w:rFonts w:ascii="Arial" w:hAnsi="Arial" w:cs="Arial"/>
          <w:b/>
          <w:sz w:val="18"/>
          <w:szCs w:val="18"/>
          <w:lang w:val="pt-PT"/>
        </w:rPr>
        <w:t xml:space="preserve">  </w:t>
      </w:r>
    </w:p>
    <w:p w14:paraId="24489BD3" w14:textId="77CBF3DE" w:rsidR="00010BCE" w:rsidRPr="00010BCE" w:rsidRDefault="00010BCE" w:rsidP="00010BCE">
      <w:pPr>
        <w:tabs>
          <w:tab w:val="left" w:pos="7120"/>
        </w:tabs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noProof/>
          <w:sz w:val="20"/>
          <w:szCs w:val="20"/>
          <w:bdr w:val="none" w:sz="0" w:space="0" w:color="auto"/>
          <w:lang w:val="pt-PT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89F49" wp14:editId="18CA464B">
                <wp:simplePos x="0" y="0"/>
                <wp:positionH relativeFrom="column">
                  <wp:posOffset>3790315</wp:posOffset>
                </wp:positionH>
                <wp:positionV relativeFrom="paragraph">
                  <wp:posOffset>122555</wp:posOffset>
                </wp:positionV>
                <wp:extent cx="2089150" cy="6350"/>
                <wp:effectExtent l="0" t="0" r="25400" b="31750"/>
                <wp:wrapNone/>
                <wp:docPr id="883328508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91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8A3677D" id="Conexão ret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45pt,9.65pt" to="462.9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2ADmwEAAIsDAAAOAAAAZHJzL2Uyb0RvYy54bWysU8tu2zAQvBfIPxC8x5JcNEgFyzkkaC5B&#10;GzTpBzDU0iLCF5aMJf99l7QtB21RBEEuKz52ZneGq9XVZA3bAkbtXcebRc0ZOOl77TYd//X47fyS&#10;s5iE64XxDjq+g8iv1mefVmNoYekHb3pARiQutmPo+JBSaKsqygGsiAsfwNGl8mhFoi1uqh7FSOzW&#10;VMu6vqhGj31ALyFGOr3ZX/J14VcKZPqhVITETMept1QilviUY7VeiXaDIgxaHtoQ7+jCCu2o6Ex1&#10;I5JgL6j/orJaoo9epYX0tvJKaQlFA6lp6j/UPAwiQNFC5sQw2xQ/jlZ+3167eyQbxhDbGO4xq5gU&#10;2vyl/thUzNrNZsGUmKTDZX35tflCnkq6u/hMKyKpTtiAMd2CtywvOm60y1JEK7Z3Me1TjymEO1Uv&#10;q7QzkJON+wmK6Z7qNQVdBgOuDbKtoCftn5tD2ZKZIUobM4Pq/4MOuRkGZVjeCpyzS0Xv0gy02nn8&#10;V9U0HVtV+/yj6r3WLPvJ97vyFsUOevFi6GE680i93hf46R9a/wYAAP//AwBQSwMEFAAGAAgAAAAh&#10;AJB74zDeAAAACQEAAA8AAABkcnMvZG93bnJldi54bWxMj8FOwzAMhu9IvENkJG4spdMqWppO0ySE&#10;uCDWwT1rsrSQOFWSduXtMSc42v+n35/r7eIsm3WIg0cB96sMmMbOqwGNgPfj090DsJgkKmk9agHf&#10;OsK2ub6qZaX8BQ96bpNhVIKxkgL6lMaK89j12sm48qNGys4+OJloDIarIC9U7izPs6zgTg5IF3o5&#10;6n2vu692cgLsS5g/zN7s4vR8KNrPt3P+epyFuL1Zdo/Akl7SHwy/+qQODTmd/IQqMitgUxYloRSU&#10;a2AElPmGFicBebYG3tT8/wfNDwAAAP//AwBQSwECLQAUAAYACAAAACEAtoM4kv4AAADhAQAAEwAA&#10;AAAAAAAAAAAAAAAAAAAAW0NvbnRlbnRfVHlwZXNdLnhtbFBLAQItABQABgAIAAAAIQA4/SH/1gAA&#10;AJQBAAALAAAAAAAAAAAAAAAAAC8BAABfcmVscy8ucmVsc1BLAQItABQABgAIAAAAIQAVq2ADmwEA&#10;AIsDAAAOAAAAAAAAAAAAAAAAAC4CAABkcnMvZTJvRG9jLnhtbFBLAQItABQABgAIAAAAIQCQe+Mw&#10;3gAAAAk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sz w:val="18"/>
          <w:szCs w:val="18"/>
          <w:lang w:val="pt-PT"/>
        </w:rPr>
        <w:t xml:space="preserve">   </w:t>
      </w:r>
      <w:r w:rsidRPr="008420D2">
        <w:rPr>
          <w:rFonts w:ascii="Arial" w:hAnsi="Arial" w:cs="Arial"/>
          <w:sz w:val="20"/>
          <w:szCs w:val="20"/>
          <w:lang w:val="pt-PT"/>
        </w:rPr>
        <w:t>___________________________________</w:t>
      </w:r>
      <w:r>
        <w:rPr>
          <w:rFonts w:ascii="Arial" w:hAnsi="Arial" w:cs="Arial"/>
          <w:sz w:val="20"/>
          <w:szCs w:val="20"/>
          <w:lang w:val="pt-PT"/>
        </w:rPr>
        <w:tab/>
      </w:r>
    </w:p>
    <w:sectPr w:rsidR="00010BCE" w:rsidRPr="00010BC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05BAD" w14:textId="77777777" w:rsidR="004D08E9" w:rsidRDefault="004D08E9" w:rsidP="0062293F">
      <w:r>
        <w:separator/>
      </w:r>
    </w:p>
  </w:endnote>
  <w:endnote w:type="continuationSeparator" w:id="0">
    <w:p w14:paraId="6A3440C3" w14:textId="77777777" w:rsidR="004D08E9" w:rsidRDefault="004D08E9" w:rsidP="0062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0870279"/>
      <w:docPartObj>
        <w:docPartGallery w:val="Page Numbers (Bottom of Page)"/>
        <w:docPartUnique/>
      </w:docPartObj>
    </w:sdtPr>
    <w:sdtEndPr/>
    <w:sdtContent>
      <w:bookmarkStart w:id="92" w:name="_Hlk171343863" w:displacedByCustomXml="prev"/>
      <w:p w14:paraId="2862A904" w14:textId="77777777" w:rsidR="0041383A" w:rsidRDefault="0041383A" w:rsidP="0041383A">
        <w:pPr>
          <w:p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between w:val="none" w:sz="0" w:space="0" w:color="auto"/>
            <w:bar w:val="none" w:sz="0" w:color="auto"/>
          </w:pBdr>
          <w:tabs>
            <w:tab w:val="center" w:pos="4252"/>
            <w:tab w:val="right" w:pos="8504"/>
          </w:tabs>
          <w:ind w:left="-142"/>
        </w:pPr>
      </w:p>
      <w:p w14:paraId="6BFAB646" w14:textId="76489C00" w:rsidR="0041383A" w:rsidRPr="00CF5153" w:rsidRDefault="0041383A" w:rsidP="0041383A">
        <w:pPr>
          <w:p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between w:val="none" w:sz="0" w:space="0" w:color="auto"/>
            <w:bar w:val="none" w:sz="0" w:color="auto"/>
          </w:pBdr>
          <w:tabs>
            <w:tab w:val="center" w:pos="4252"/>
            <w:tab w:val="right" w:pos="8504"/>
          </w:tabs>
          <w:ind w:left="-142"/>
          <w:rPr>
            <w:rFonts w:ascii="Calibri Light" w:eastAsia="Times New Roman" w:hAnsi="Calibri Light"/>
            <w:sz w:val="20"/>
            <w:szCs w:val="20"/>
            <w:bdr w:val="none" w:sz="0" w:space="0" w:color="auto"/>
            <w:lang w:val="pt-PT" w:eastAsia="pt-PT"/>
          </w:rPr>
        </w:pPr>
        <w:r>
          <w:rPr>
            <w:noProof/>
            <w:lang w:val="pt-PT" w:eastAsia="pt-PT"/>
          </w:rPr>
          <w:drawing>
            <wp:anchor distT="0" distB="0" distL="114300" distR="114300" simplePos="0" relativeHeight="251663360" behindDoc="0" locked="0" layoutInCell="1" allowOverlap="1" wp14:anchorId="158CF467" wp14:editId="5B88D102">
              <wp:simplePos x="0" y="0"/>
              <wp:positionH relativeFrom="margin">
                <wp:posOffset>5012690</wp:posOffset>
              </wp:positionH>
              <wp:positionV relativeFrom="margin">
                <wp:posOffset>8722360</wp:posOffset>
              </wp:positionV>
              <wp:extent cx="946150" cy="403225"/>
              <wp:effectExtent l="0" t="0" r="6350" b="0"/>
              <wp:wrapSquare wrapText="bothSides"/>
              <wp:docPr id="21" name="Imagem 21" descr="Uma imagem com texto, Tipo de letra, logótipo, Gráficos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" name="Imagem 21" descr="Uma imagem com texto, Tipo de letra, logótipo, Gráficos&#10;&#10;Descrição gerada automaticament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46150" cy="4032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Pr="00CF5153">
          <w:rPr>
            <w:rFonts w:ascii="Calibri Light" w:eastAsia="Times New Roman" w:hAnsi="Calibri Light"/>
            <w:sz w:val="20"/>
            <w:szCs w:val="20"/>
            <w:bdr w:val="none" w:sz="0" w:space="0" w:color="auto"/>
            <w:lang w:val="pt-PT" w:eastAsia="pt-PT"/>
          </w:rPr>
          <w:t xml:space="preserve">Modelo </w:t>
        </w:r>
        <w:r>
          <w:rPr>
            <w:rFonts w:ascii="Calibri Light" w:eastAsia="Times New Roman" w:hAnsi="Calibri Light"/>
            <w:sz w:val="20"/>
            <w:szCs w:val="20"/>
            <w:bdr w:val="none" w:sz="0" w:space="0" w:color="auto"/>
            <w:lang w:val="pt-PT" w:eastAsia="pt-PT"/>
          </w:rPr>
          <w:t>315</w:t>
        </w:r>
        <w:r w:rsidRPr="00CF5153">
          <w:rPr>
            <w:rFonts w:ascii="Calibri Light" w:eastAsia="Times New Roman" w:hAnsi="Calibri Light"/>
            <w:sz w:val="20"/>
            <w:szCs w:val="20"/>
            <w:bdr w:val="none" w:sz="0" w:space="0" w:color="auto"/>
            <w:lang w:val="pt-PT" w:eastAsia="pt-PT"/>
          </w:rPr>
          <w:t>_2</w:t>
        </w:r>
        <w:r w:rsidR="000961B8">
          <w:rPr>
            <w:rFonts w:ascii="Calibri Light" w:eastAsia="Times New Roman" w:hAnsi="Calibri Light"/>
            <w:sz w:val="20"/>
            <w:szCs w:val="20"/>
            <w:bdr w:val="none" w:sz="0" w:space="0" w:color="auto"/>
            <w:lang w:val="pt-PT" w:eastAsia="pt-PT"/>
          </w:rPr>
          <w:t>.0</w:t>
        </w:r>
      </w:p>
      <w:p w14:paraId="1242CB9B" w14:textId="63395172" w:rsidR="0041383A" w:rsidRPr="00740A1A" w:rsidRDefault="0041383A" w:rsidP="0041383A">
        <w:pPr>
          <w:p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between w:val="none" w:sz="0" w:space="0" w:color="auto"/>
            <w:bar w:val="none" w:sz="0" w:color="auto"/>
          </w:pBdr>
          <w:tabs>
            <w:tab w:val="center" w:pos="4252"/>
            <w:tab w:val="right" w:pos="8504"/>
          </w:tabs>
          <w:ind w:left="-142"/>
          <w:rPr>
            <w:lang w:val="pt-PT"/>
          </w:rPr>
        </w:pPr>
        <w:r w:rsidRPr="00CF5153">
          <w:rPr>
            <w:rFonts w:ascii="Calibri Light" w:eastAsia="Times New Roman" w:hAnsi="Calibri Light"/>
            <w:sz w:val="16"/>
            <w:szCs w:val="16"/>
            <w:bdr w:val="none" w:sz="0" w:space="0" w:color="auto"/>
            <w:lang w:val="pt-PT" w:eastAsia="pt-PT"/>
          </w:rPr>
          <w:t>SISTEMA INTERNO DE GARANTIA DA QUALIDADE</w:t>
        </w:r>
        <w:r>
          <w:rPr>
            <w:rFonts w:ascii="Calibri Light" w:eastAsia="Times New Roman" w:hAnsi="Calibri Light"/>
            <w:noProof/>
            <w:sz w:val="16"/>
            <w:szCs w:val="16"/>
            <w:bdr w:val="none" w:sz="0" w:space="0" w:color="auto"/>
            <w:lang w:val="pt-PT" w:eastAsia="pt-PT"/>
          </w:rPr>
          <w:t xml:space="preserve">                       </w:t>
        </w:r>
      </w:p>
      <w:bookmarkEnd w:id="92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BA1E9" w14:textId="77777777" w:rsidR="004D08E9" w:rsidRDefault="004D08E9" w:rsidP="0062293F">
      <w:r>
        <w:separator/>
      </w:r>
    </w:p>
  </w:footnote>
  <w:footnote w:type="continuationSeparator" w:id="0">
    <w:p w14:paraId="68ACA337" w14:textId="77777777" w:rsidR="004D08E9" w:rsidRDefault="004D08E9" w:rsidP="00622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5D93F" w14:textId="3995BC83" w:rsidR="0062293F" w:rsidRDefault="002733A8">
    <w:pPr>
      <w:pStyle w:val="Cabealho"/>
    </w:pPr>
    <w:r>
      <w:rPr>
        <w:b/>
        <w:bCs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4CF232E6" wp14:editId="38FCD0C7">
          <wp:simplePos x="0" y="0"/>
          <wp:positionH relativeFrom="rightMargin">
            <wp:posOffset>-47625</wp:posOffset>
          </wp:positionH>
          <wp:positionV relativeFrom="margin">
            <wp:posOffset>-658495</wp:posOffset>
          </wp:positionV>
          <wp:extent cx="711200" cy="814705"/>
          <wp:effectExtent l="0" t="0" r="0" b="0"/>
          <wp:wrapSquare wrapText="bothSides"/>
          <wp:docPr id="20" name="Imagem 20" descr="Uma imagem com círculo, Saturação de cores, captura de ecrã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 descr="Uma imagem com círculo, Saturação de cores, captura de ecrã, Gráfico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814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3367FC1" wp14:editId="1628B151">
          <wp:simplePos x="0" y="0"/>
          <wp:positionH relativeFrom="margin">
            <wp:posOffset>-648335</wp:posOffset>
          </wp:positionH>
          <wp:positionV relativeFrom="topMargin">
            <wp:align>bottom</wp:align>
          </wp:positionV>
          <wp:extent cx="680720" cy="622300"/>
          <wp:effectExtent l="0" t="0" r="5080" b="6350"/>
          <wp:wrapSquare wrapText="bothSides"/>
          <wp:docPr id="19" name="Imagem 19" descr="Uma imagem com Tipo de letra, captura de ecrã, Gráficos,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 descr="Uma imagem com Tipo de letra, captura de ecrã, Gráficos, pre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mXDIBASRQrAZwbVJIkeGKX2aiURxcRljfy2OsVwxq2OZTp6XFw5EU0lVpcBvuyqAemrV5Pl4fKMLllodeUoz8w==" w:salt="CGYCHjtnE7dJ4egE45hD0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3F"/>
    <w:rsid w:val="00010BCE"/>
    <w:rsid w:val="000961B8"/>
    <w:rsid w:val="00097433"/>
    <w:rsid w:val="0012398C"/>
    <w:rsid w:val="00130F8A"/>
    <w:rsid w:val="0013144F"/>
    <w:rsid w:val="001A01EB"/>
    <w:rsid w:val="002733A8"/>
    <w:rsid w:val="0028091C"/>
    <w:rsid w:val="002907D3"/>
    <w:rsid w:val="002D5BB6"/>
    <w:rsid w:val="0036401B"/>
    <w:rsid w:val="00366632"/>
    <w:rsid w:val="00373FCA"/>
    <w:rsid w:val="00383799"/>
    <w:rsid w:val="0041383A"/>
    <w:rsid w:val="00420FC3"/>
    <w:rsid w:val="00424CE8"/>
    <w:rsid w:val="00453F94"/>
    <w:rsid w:val="00460EC9"/>
    <w:rsid w:val="0048141C"/>
    <w:rsid w:val="004A2504"/>
    <w:rsid w:val="004D08E9"/>
    <w:rsid w:val="00533F66"/>
    <w:rsid w:val="00537E16"/>
    <w:rsid w:val="00580E0A"/>
    <w:rsid w:val="005B6070"/>
    <w:rsid w:val="005D6576"/>
    <w:rsid w:val="005F160D"/>
    <w:rsid w:val="00614052"/>
    <w:rsid w:val="0062293F"/>
    <w:rsid w:val="0063607E"/>
    <w:rsid w:val="00646282"/>
    <w:rsid w:val="006544EB"/>
    <w:rsid w:val="007040D6"/>
    <w:rsid w:val="007226D2"/>
    <w:rsid w:val="00724030"/>
    <w:rsid w:val="00724BE3"/>
    <w:rsid w:val="00740A1A"/>
    <w:rsid w:val="00782B5E"/>
    <w:rsid w:val="007B2ADD"/>
    <w:rsid w:val="007E147D"/>
    <w:rsid w:val="007E7712"/>
    <w:rsid w:val="008057BC"/>
    <w:rsid w:val="00810407"/>
    <w:rsid w:val="008A1C44"/>
    <w:rsid w:val="008C45E8"/>
    <w:rsid w:val="00920ABE"/>
    <w:rsid w:val="00925055"/>
    <w:rsid w:val="009C31ED"/>
    <w:rsid w:val="009D2301"/>
    <w:rsid w:val="00A51247"/>
    <w:rsid w:val="00A5760B"/>
    <w:rsid w:val="00A90EAC"/>
    <w:rsid w:val="00A97F37"/>
    <w:rsid w:val="00B25CF9"/>
    <w:rsid w:val="00B269E4"/>
    <w:rsid w:val="00B31C00"/>
    <w:rsid w:val="00B735A0"/>
    <w:rsid w:val="00C82E63"/>
    <w:rsid w:val="00C92B7D"/>
    <w:rsid w:val="00CA78D3"/>
    <w:rsid w:val="00D47A4F"/>
    <w:rsid w:val="00D522D4"/>
    <w:rsid w:val="00DC6454"/>
    <w:rsid w:val="00DD0AFC"/>
    <w:rsid w:val="00E35177"/>
    <w:rsid w:val="00EB5C0E"/>
    <w:rsid w:val="00F04FBE"/>
    <w:rsid w:val="00F75B75"/>
    <w:rsid w:val="00FA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BA52"/>
  <w15:chartTrackingRefBased/>
  <w15:docId w15:val="{AFD0C161-7E56-481A-A812-30AC548F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2293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62293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pt-PT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2293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pt-PT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2293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pt-PT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2293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:lang w:val="pt-PT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2293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:lang w:val="pt-PT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2293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val="pt-PT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2293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val="pt-PT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2293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val="pt-PT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2293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val="pt-PT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22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22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22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229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2293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229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2293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229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229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229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pt-PT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22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2293F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pt-PT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22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229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:lang w:val="pt-PT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229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229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:lang w:val="pt-PT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62293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2293F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:lang w:val="pt-PT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2293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2293F"/>
    <w:rPr>
      <w:b/>
      <w:bCs/>
      <w:smallCaps/>
      <w:color w:val="0F4761" w:themeColor="accent1" w:themeShade="BF"/>
      <w:spacing w:val="5"/>
    </w:rPr>
  </w:style>
  <w:style w:type="character" w:styleId="TextodoMarcadordePosio">
    <w:name w:val="Placeholder Text"/>
    <w:basedOn w:val="Tipodeletrapredefinidodopargrafo"/>
    <w:uiPriority w:val="99"/>
    <w:semiHidden/>
    <w:rsid w:val="0062293F"/>
    <w:rPr>
      <w:color w:val="666666"/>
    </w:rPr>
  </w:style>
  <w:style w:type="paragraph" w:styleId="Cabealho">
    <w:name w:val="header"/>
    <w:basedOn w:val="Normal"/>
    <w:link w:val="CabealhoCarter"/>
    <w:uiPriority w:val="99"/>
    <w:unhideWhenUsed/>
    <w:rsid w:val="006229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bdr w:val="none" w:sz="0" w:space="0" w:color="auto"/>
      <w:lang w:val="pt-PT"/>
      <w14:ligatures w14:val="standardContextual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62293F"/>
  </w:style>
  <w:style w:type="paragraph" w:styleId="Rodap">
    <w:name w:val="footer"/>
    <w:basedOn w:val="Normal"/>
    <w:link w:val="RodapCarter"/>
    <w:uiPriority w:val="99"/>
    <w:unhideWhenUsed/>
    <w:rsid w:val="006229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bdr w:val="none" w:sz="0" w:space="0" w:color="auto"/>
      <w:lang w:val="pt-PT"/>
      <w14:ligatures w14:val="standardContextual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622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8C986D-38C6-44A6-81EB-7F637DDC6468}"/>
      </w:docPartPr>
      <w:docPartBody>
        <w:p w:rsidR="00BA31BF" w:rsidRDefault="005520BF">
          <w:r w:rsidRPr="006968D5">
            <w:rPr>
              <w:rStyle w:val="TextodoMarcadordePosio"/>
            </w:rPr>
            <w:t>Escolha um item.</w:t>
          </w:r>
        </w:p>
      </w:docPartBody>
    </w:docPart>
    <w:docPart>
      <w:docPartPr>
        <w:name w:val="77D63150978641C3852D29A037F689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1FB075-9D6E-4F05-87EE-2588105F4CC2}"/>
      </w:docPartPr>
      <w:docPartBody>
        <w:p w:rsidR="00BA31BF" w:rsidRDefault="005520BF" w:rsidP="005520BF">
          <w:pPr>
            <w:pStyle w:val="77D63150978641C3852D29A037F6896E"/>
          </w:pPr>
          <w:r w:rsidRPr="006968D5">
            <w:rPr>
              <w:rStyle w:val="TextodoMarcadordePosio"/>
            </w:rPr>
            <w:t>Escolha um item.</w:t>
          </w:r>
        </w:p>
      </w:docPartBody>
    </w:docPart>
    <w:docPart>
      <w:docPartPr>
        <w:name w:val="F890DE8E2F1D4EF8A8E00C0994E9E2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32165F-F8F9-433C-A9B7-C9106545B45E}"/>
      </w:docPartPr>
      <w:docPartBody>
        <w:p w:rsidR="00990D52" w:rsidRDefault="00C05E62" w:rsidP="00C05E62">
          <w:pPr>
            <w:pStyle w:val="F890DE8E2F1D4EF8A8E00C0994E9E271"/>
          </w:pPr>
          <w:r w:rsidRPr="004679F7">
            <w:rPr>
              <w:rStyle w:val="TextodoMarcadordePosio"/>
            </w:rPr>
            <w:t>Escolha um item.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919609-72EF-457E-96D5-DA927B29B180}"/>
      </w:docPartPr>
      <w:docPartBody>
        <w:p w:rsidR="00921530" w:rsidRDefault="00921530">
          <w:r w:rsidRPr="002E69F5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BF"/>
    <w:rsid w:val="00057AB1"/>
    <w:rsid w:val="00130F8A"/>
    <w:rsid w:val="0028091C"/>
    <w:rsid w:val="002D5BB6"/>
    <w:rsid w:val="00366632"/>
    <w:rsid w:val="00424CE8"/>
    <w:rsid w:val="00453F94"/>
    <w:rsid w:val="004842E3"/>
    <w:rsid w:val="004A2504"/>
    <w:rsid w:val="005520BF"/>
    <w:rsid w:val="00560812"/>
    <w:rsid w:val="00810407"/>
    <w:rsid w:val="008C45E8"/>
    <w:rsid w:val="00921530"/>
    <w:rsid w:val="00990D52"/>
    <w:rsid w:val="00A46F52"/>
    <w:rsid w:val="00BA31BF"/>
    <w:rsid w:val="00C05E62"/>
    <w:rsid w:val="00C82E63"/>
    <w:rsid w:val="00CA1603"/>
    <w:rsid w:val="00F04FBE"/>
    <w:rsid w:val="00FA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21530"/>
    <w:rPr>
      <w:color w:val="666666"/>
    </w:rPr>
  </w:style>
  <w:style w:type="paragraph" w:customStyle="1" w:styleId="77D63150978641C3852D29A037F6896E">
    <w:name w:val="77D63150978641C3852D29A037F6896E"/>
    <w:rsid w:val="005520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 w:eastAsia="en-US"/>
      <w14:ligatures w14:val="none"/>
    </w:rPr>
  </w:style>
  <w:style w:type="paragraph" w:customStyle="1" w:styleId="F890DE8E2F1D4EF8A8E00C0994E9E271">
    <w:name w:val="F890DE8E2F1D4EF8A8E00C0994E9E271"/>
    <w:rsid w:val="00C05E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77ED0-F405-4D28-BA0C-E2A444C68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Carriço Rodrigues</dc:creator>
  <cp:keywords/>
  <dc:description/>
  <cp:lastModifiedBy>Paula Neves</cp:lastModifiedBy>
  <cp:revision>2</cp:revision>
  <dcterms:created xsi:type="dcterms:W3CDTF">2025-12-04T15:41:00Z</dcterms:created>
  <dcterms:modified xsi:type="dcterms:W3CDTF">2025-12-04T15:41:00Z</dcterms:modified>
</cp:coreProperties>
</file>